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1E129B5" w:rsidR="00593954" w:rsidRDefault="00593954">
      <w:pPr>
        <w:jc w:val="center"/>
      </w:pPr>
    </w:p>
    <w:p w14:paraId="0A37501D" w14:textId="77777777" w:rsidR="00593954" w:rsidRPr="000D6131" w:rsidRDefault="00593954">
      <w:pPr>
        <w:spacing w:before="7" w:after="0" w:line="240" w:lineRule="auto"/>
        <w:jc w:val="center"/>
        <w:rPr>
          <w:rFonts w:ascii="Verdana" w:eastAsia="Times New Roman" w:hAnsi="Verdana" w:cs="Times New Roman"/>
          <w:b/>
          <w:bCs/>
          <w:color w:val="000000"/>
          <w:sz w:val="16"/>
          <w:szCs w:val="16"/>
          <w:lang w:eastAsia="en-CA"/>
        </w:rPr>
      </w:pPr>
    </w:p>
    <w:p w14:paraId="3FBED261" w14:textId="77777777" w:rsidR="005F7C38" w:rsidRDefault="005F7C38" w:rsidP="003801BB">
      <w:pPr>
        <w:spacing w:after="0" w:line="240" w:lineRule="auto"/>
        <w:jc w:val="center"/>
        <w:rPr>
          <w:rFonts w:ascii="Verdana" w:eastAsia="Times New Roman" w:hAnsi="Verdana" w:cs="Times New Roman"/>
          <w:b/>
          <w:bCs/>
          <w:color w:val="000000" w:themeColor="text1"/>
          <w:sz w:val="31"/>
          <w:szCs w:val="31"/>
          <w:lang w:eastAsia="en-CA"/>
        </w:rPr>
      </w:pPr>
    </w:p>
    <w:p w14:paraId="21779F98" w14:textId="77777777" w:rsidR="005F7C38" w:rsidRDefault="005F7C38" w:rsidP="003801BB">
      <w:pPr>
        <w:spacing w:after="0" w:line="240" w:lineRule="auto"/>
        <w:jc w:val="center"/>
        <w:rPr>
          <w:rFonts w:ascii="Verdana" w:eastAsia="Times New Roman" w:hAnsi="Verdana" w:cs="Times New Roman"/>
          <w:b/>
          <w:bCs/>
          <w:color w:val="000000" w:themeColor="text1"/>
          <w:sz w:val="31"/>
          <w:szCs w:val="31"/>
          <w:lang w:eastAsia="en-CA"/>
        </w:rPr>
      </w:pPr>
    </w:p>
    <w:p w14:paraId="7F555639" w14:textId="1699B313" w:rsidR="003801BB" w:rsidRPr="003801BB" w:rsidRDefault="003801BB" w:rsidP="003801BB">
      <w:pPr>
        <w:spacing w:after="0" w:line="240" w:lineRule="auto"/>
        <w:jc w:val="center"/>
        <w:rPr>
          <w:rFonts w:ascii="Verdana" w:eastAsia="Times New Roman" w:hAnsi="Verdana" w:cs="Times New Roman"/>
          <w:b/>
          <w:bCs/>
          <w:color w:val="000000"/>
          <w:sz w:val="31"/>
          <w:szCs w:val="31"/>
          <w:lang w:eastAsia="en-CA"/>
        </w:rPr>
      </w:pPr>
      <w:r w:rsidRPr="007956B6">
        <w:rPr>
          <w:rFonts w:ascii="Verdana" w:eastAsia="Times New Roman" w:hAnsi="Verdana" w:cs="Times New Roman"/>
          <w:b/>
          <w:bCs/>
          <w:color w:val="000000" w:themeColor="text1"/>
          <w:sz w:val="31"/>
          <w:szCs w:val="31"/>
          <w:lang w:eastAsia="en-CA"/>
        </w:rPr>
        <w:t>202</w:t>
      </w:r>
      <w:r w:rsidR="004E1FCB">
        <w:rPr>
          <w:rFonts w:ascii="Verdana" w:eastAsia="Times New Roman" w:hAnsi="Verdana" w:cs="Times New Roman"/>
          <w:b/>
          <w:bCs/>
          <w:color w:val="000000" w:themeColor="text1"/>
          <w:sz w:val="31"/>
          <w:szCs w:val="31"/>
          <w:lang w:eastAsia="en-CA"/>
        </w:rPr>
        <w:t>4</w:t>
      </w:r>
      <w:r w:rsidRPr="007956B6">
        <w:rPr>
          <w:rFonts w:ascii="Verdana" w:eastAsia="Times New Roman" w:hAnsi="Verdana" w:cs="Times New Roman"/>
          <w:b/>
          <w:bCs/>
          <w:color w:val="000000" w:themeColor="text1"/>
          <w:sz w:val="31"/>
          <w:szCs w:val="31"/>
          <w:lang w:eastAsia="en-CA"/>
        </w:rPr>
        <w:t>-202</w:t>
      </w:r>
      <w:r w:rsidR="004E1FCB">
        <w:rPr>
          <w:rFonts w:ascii="Verdana" w:eastAsia="Times New Roman" w:hAnsi="Verdana" w:cs="Times New Roman"/>
          <w:b/>
          <w:bCs/>
          <w:color w:val="000000" w:themeColor="text1"/>
          <w:sz w:val="31"/>
          <w:szCs w:val="31"/>
          <w:lang w:eastAsia="en-CA"/>
        </w:rPr>
        <w:t>5</w:t>
      </w:r>
      <w:r w:rsidR="00C661BB">
        <w:rPr>
          <w:rFonts w:ascii="Verdana" w:eastAsia="Times New Roman" w:hAnsi="Verdana" w:cs="Times New Roman"/>
          <w:b/>
          <w:bCs/>
          <w:color w:val="000000" w:themeColor="text1"/>
          <w:sz w:val="31"/>
          <w:szCs w:val="31"/>
          <w:lang w:eastAsia="en-CA"/>
        </w:rPr>
        <w:t xml:space="preserve"> </w:t>
      </w:r>
      <w:r w:rsidRPr="17CD8BFD">
        <w:rPr>
          <w:rFonts w:ascii="Verdana" w:eastAsia="Times New Roman" w:hAnsi="Verdana" w:cs="Times New Roman"/>
          <w:b/>
          <w:bCs/>
          <w:color w:val="000000" w:themeColor="text1"/>
          <w:sz w:val="31"/>
          <w:szCs w:val="31"/>
          <w:lang w:eastAsia="en-CA"/>
        </w:rPr>
        <w:t>First Nations</w:t>
      </w:r>
      <w:r w:rsidR="007B159A" w:rsidRPr="17CD8BFD">
        <w:rPr>
          <w:rFonts w:ascii="Verdana" w:eastAsia="Times New Roman" w:hAnsi="Verdana" w:cs="Times New Roman"/>
          <w:b/>
          <w:bCs/>
          <w:color w:val="000000" w:themeColor="text1"/>
          <w:sz w:val="31"/>
          <w:szCs w:val="31"/>
          <w:lang w:eastAsia="en-CA"/>
        </w:rPr>
        <w:t>’</w:t>
      </w:r>
      <w:r w:rsidRPr="17CD8BFD">
        <w:rPr>
          <w:rFonts w:ascii="Verdana" w:eastAsia="Times New Roman" w:hAnsi="Verdana" w:cs="Times New Roman"/>
          <w:b/>
          <w:bCs/>
          <w:color w:val="000000" w:themeColor="text1"/>
          <w:sz w:val="31"/>
          <w:szCs w:val="31"/>
          <w:lang w:eastAsia="en-CA"/>
        </w:rPr>
        <w:t xml:space="preserve"> Emergency Services</w:t>
      </w:r>
      <w:r w:rsidR="009254D8" w:rsidRPr="17CD8BFD">
        <w:rPr>
          <w:rFonts w:ascii="Verdana" w:eastAsia="Times New Roman" w:hAnsi="Verdana" w:cs="Times New Roman"/>
          <w:b/>
          <w:bCs/>
          <w:color w:val="000000" w:themeColor="text1"/>
          <w:sz w:val="31"/>
          <w:szCs w:val="31"/>
          <w:lang w:eastAsia="en-CA"/>
        </w:rPr>
        <w:t xml:space="preserve"> Society (FNESS)</w:t>
      </w:r>
      <w:r w:rsidRPr="17CD8BFD">
        <w:rPr>
          <w:rFonts w:ascii="Verdana" w:eastAsia="Times New Roman" w:hAnsi="Verdana" w:cs="Times New Roman"/>
          <w:b/>
          <w:bCs/>
          <w:color w:val="000000" w:themeColor="text1"/>
          <w:sz w:val="31"/>
          <w:szCs w:val="31"/>
          <w:lang w:eastAsia="en-CA"/>
        </w:rPr>
        <w:t xml:space="preserve"> - Indigenous Services Canada (ISC)</w:t>
      </w:r>
    </w:p>
    <w:p w14:paraId="5DAB6C7B" w14:textId="77777777" w:rsidR="7910AA46" w:rsidRDefault="7910AA46" w:rsidP="7910AA46">
      <w:pPr>
        <w:spacing w:after="0" w:line="240" w:lineRule="auto"/>
        <w:jc w:val="center"/>
        <w:rPr>
          <w:rFonts w:ascii="Verdana" w:eastAsia="Times New Roman" w:hAnsi="Verdana" w:cs="Times New Roman"/>
          <w:b/>
          <w:bCs/>
          <w:lang w:eastAsia="en-CA"/>
        </w:rPr>
      </w:pPr>
    </w:p>
    <w:p w14:paraId="544621C2" w14:textId="77777777" w:rsidR="00EE4739" w:rsidRPr="00455BC1" w:rsidRDefault="00EE4739" w:rsidP="00EE4739">
      <w:pPr>
        <w:spacing w:after="0" w:line="240" w:lineRule="auto"/>
        <w:jc w:val="center"/>
        <w:rPr>
          <w:rFonts w:ascii="Verdana" w:eastAsia="Times New Roman" w:hAnsi="Verdana" w:cs="Times New Roman"/>
          <w:b/>
          <w:bCs/>
          <w:i/>
          <w:iCs/>
          <w:color w:val="000000"/>
          <w:sz w:val="32"/>
          <w:szCs w:val="32"/>
          <w:lang w:eastAsia="en-CA"/>
        </w:rPr>
      </w:pPr>
      <w:r w:rsidRPr="00455BC1">
        <w:rPr>
          <w:rFonts w:ascii="Verdana" w:eastAsia="Times New Roman" w:hAnsi="Verdana" w:cs="Times New Roman"/>
          <w:b/>
          <w:bCs/>
          <w:i/>
          <w:iCs/>
          <w:color w:val="000000"/>
          <w:sz w:val="32"/>
          <w:szCs w:val="32"/>
          <w:lang w:eastAsia="en-CA"/>
        </w:rPr>
        <w:t>On-Reserve Cultural Burning Revitalization and Prescribed Fire</w:t>
      </w:r>
    </w:p>
    <w:p w14:paraId="02EB378F" w14:textId="77777777" w:rsidR="006F159F" w:rsidRDefault="006F159F" w:rsidP="003801BB">
      <w:pPr>
        <w:spacing w:after="0" w:line="240" w:lineRule="auto"/>
        <w:jc w:val="center"/>
        <w:rPr>
          <w:rFonts w:ascii="Times New Roman" w:eastAsia="Times New Roman" w:hAnsi="Times New Roman" w:cs="Times New Roman"/>
          <w:sz w:val="24"/>
          <w:szCs w:val="24"/>
          <w:lang w:eastAsia="en-CA"/>
        </w:rPr>
      </w:pPr>
    </w:p>
    <w:p w14:paraId="5F607543" w14:textId="77777777" w:rsidR="00EA031D" w:rsidRPr="005D6C32" w:rsidRDefault="00EA031D" w:rsidP="00EA031D">
      <w:pPr>
        <w:spacing w:before="240" w:line="240" w:lineRule="auto"/>
        <w:jc w:val="center"/>
        <w:rPr>
          <w:rFonts w:ascii="Times New Roman" w:eastAsia="Times New Roman" w:hAnsi="Times New Roman" w:cs="Times New Roman"/>
          <w:sz w:val="24"/>
          <w:szCs w:val="24"/>
          <w:lang w:eastAsia="en-CA"/>
        </w:rPr>
      </w:pPr>
      <w:r w:rsidRPr="005D6C32">
        <w:rPr>
          <w:rFonts w:ascii="Verdana" w:eastAsia="Times New Roman" w:hAnsi="Verdana" w:cs="Times New Roman"/>
          <w:b/>
          <w:bCs/>
          <w:color w:val="000000"/>
          <w:sz w:val="32"/>
          <w:szCs w:val="32"/>
          <w:lang w:eastAsia="en-CA"/>
        </w:rPr>
        <w:t>FINAL REPORT FORM</w:t>
      </w:r>
    </w:p>
    <w:p w14:paraId="127F7F68" w14:textId="77777777" w:rsidR="00EA031D" w:rsidRPr="0022611F" w:rsidRDefault="00EA031D" w:rsidP="00EA031D">
      <w:pPr>
        <w:spacing w:after="0" w:line="240" w:lineRule="auto"/>
        <w:jc w:val="both"/>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Please type directly in this form or print and complete.  Additional space or pages may be used as required.  For detailed instructions regarding final report requirements please refer to the 2024-2025 On-Reserve Program &amp; Application Guide.</w:t>
      </w:r>
    </w:p>
    <w:p w14:paraId="40477A1E" w14:textId="77777777" w:rsidR="00EA031D" w:rsidRPr="0022611F" w:rsidRDefault="00EA031D" w:rsidP="00EA031D">
      <w:pPr>
        <w:spacing w:after="0" w:line="240" w:lineRule="auto"/>
        <w:rPr>
          <w:rFonts w:asciiTheme="minorHAnsi" w:eastAsia="Times New Roman" w:hAnsiTheme="minorHAnsi" w:cstheme="minorHAnsi"/>
          <w:sz w:val="24"/>
          <w:szCs w:val="24"/>
          <w:lang w:eastAsia="en-CA"/>
        </w:rPr>
      </w:pPr>
    </w:p>
    <w:tbl>
      <w:tblPr>
        <w:tblStyle w:val="TableGrid"/>
        <w:tblW w:w="1043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25"/>
        <w:gridCol w:w="1350"/>
        <w:gridCol w:w="2970"/>
        <w:gridCol w:w="2160"/>
        <w:gridCol w:w="3330"/>
      </w:tblGrid>
      <w:tr w:rsidR="00EA031D" w:rsidRPr="0022611F" w14:paraId="48F5CC77" w14:textId="77777777" w:rsidTr="00B53591">
        <w:tc>
          <w:tcPr>
            <w:tcW w:w="10435" w:type="dxa"/>
            <w:gridSpan w:val="5"/>
            <w:shd w:val="clear" w:color="auto" w:fill="F2F2F2" w:themeFill="background1" w:themeFillShade="F2"/>
          </w:tcPr>
          <w:p w14:paraId="1124B9BA" w14:textId="77777777" w:rsidR="00EA031D" w:rsidRPr="0022611F" w:rsidRDefault="00EA031D" w:rsidP="00B53591">
            <w:pPr>
              <w:rPr>
                <w:rFonts w:cstheme="minorHAnsi"/>
                <w:b/>
                <w:bCs/>
                <w:sz w:val="24"/>
                <w:szCs w:val="24"/>
              </w:rPr>
            </w:pPr>
            <w:r w:rsidRPr="0022611F">
              <w:rPr>
                <w:rFonts w:cstheme="minorHAnsi"/>
                <w:b/>
                <w:bCs/>
                <w:sz w:val="24"/>
                <w:szCs w:val="24"/>
              </w:rPr>
              <w:t>SECTION 1: APPLICATION INFORMATION</w:t>
            </w:r>
          </w:p>
        </w:tc>
      </w:tr>
      <w:tr w:rsidR="00EA031D" w:rsidRPr="0022611F" w14:paraId="1B8B438B" w14:textId="77777777" w:rsidTr="00B53591">
        <w:tc>
          <w:tcPr>
            <w:tcW w:w="1975" w:type="dxa"/>
            <w:gridSpan w:val="2"/>
            <w:shd w:val="clear" w:color="auto" w:fill="F2F2F2" w:themeFill="background1" w:themeFillShade="F2"/>
          </w:tcPr>
          <w:p w14:paraId="18B1DE67"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First Nation and address:</w:t>
            </w:r>
          </w:p>
        </w:tc>
        <w:tc>
          <w:tcPr>
            <w:tcW w:w="2970" w:type="dxa"/>
          </w:tcPr>
          <w:p w14:paraId="7AADE1D7"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2160" w:type="dxa"/>
            <w:shd w:val="clear" w:color="auto" w:fill="F2F2F2" w:themeFill="background1" w:themeFillShade="F2"/>
          </w:tcPr>
          <w:p w14:paraId="7BBDFFCB"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Date of Final Report Submission</w:t>
            </w:r>
          </w:p>
        </w:tc>
        <w:tc>
          <w:tcPr>
            <w:tcW w:w="3330" w:type="dxa"/>
          </w:tcPr>
          <w:p w14:paraId="430B1757"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3DC6422F" w14:textId="77777777" w:rsidTr="00B53591">
        <w:tc>
          <w:tcPr>
            <w:tcW w:w="1975" w:type="dxa"/>
            <w:gridSpan w:val="2"/>
            <w:shd w:val="clear" w:color="auto" w:fill="F2F2F2" w:themeFill="background1" w:themeFillShade="F2"/>
          </w:tcPr>
          <w:p w14:paraId="48AAE44B"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Contact Person*:</w:t>
            </w:r>
          </w:p>
        </w:tc>
        <w:tc>
          <w:tcPr>
            <w:tcW w:w="2970" w:type="dxa"/>
          </w:tcPr>
          <w:p w14:paraId="5F04DEF2"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2160" w:type="dxa"/>
            <w:shd w:val="clear" w:color="auto" w:fill="F2F2F2" w:themeFill="background1" w:themeFillShade="F2"/>
          </w:tcPr>
          <w:p w14:paraId="58E9D19D"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Title:</w:t>
            </w:r>
          </w:p>
        </w:tc>
        <w:tc>
          <w:tcPr>
            <w:tcW w:w="3330" w:type="dxa"/>
          </w:tcPr>
          <w:p w14:paraId="1D1B5CDD"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505CA1E2" w14:textId="77777777" w:rsidTr="00B53591">
        <w:tc>
          <w:tcPr>
            <w:tcW w:w="1975" w:type="dxa"/>
            <w:gridSpan w:val="2"/>
            <w:shd w:val="clear" w:color="auto" w:fill="F2F2F2" w:themeFill="background1" w:themeFillShade="F2"/>
          </w:tcPr>
          <w:p w14:paraId="79E5CBE1"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Phone:</w:t>
            </w:r>
          </w:p>
        </w:tc>
        <w:tc>
          <w:tcPr>
            <w:tcW w:w="2970" w:type="dxa"/>
          </w:tcPr>
          <w:p w14:paraId="7FCB6986"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2160" w:type="dxa"/>
            <w:shd w:val="clear" w:color="auto" w:fill="F2F2F2" w:themeFill="background1" w:themeFillShade="F2"/>
          </w:tcPr>
          <w:p w14:paraId="399C445F"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Email:</w:t>
            </w:r>
          </w:p>
        </w:tc>
        <w:tc>
          <w:tcPr>
            <w:tcW w:w="3330" w:type="dxa"/>
          </w:tcPr>
          <w:p w14:paraId="3AF7D2BE"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04AB9612" w14:textId="77777777" w:rsidTr="00B53591">
        <w:tc>
          <w:tcPr>
            <w:tcW w:w="10435" w:type="dxa"/>
            <w:gridSpan w:val="5"/>
            <w:shd w:val="clear" w:color="auto" w:fill="F2F2F2" w:themeFill="background1" w:themeFillShade="F2"/>
          </w:tcPr>
          <w:p w14:paraId="0CBB334C" w14:textId="77777777" w:rsidR="00EA031D" w:rsidRPr="0022611F" w:rsidRDefault="00EA031D" w:rsidP="00B53591">
            <w:pPr>
              <w:spacing w:before="240" w:after="120"/>
              <w:rPr>
                <w:rFonts w:eastAsia="Times New Roman" w:cstheme="minorHAnsi"/>
                <w:sz w:val="24"/>
                <w:szCs w:val="24"/>
                <w:lang w:eastAsia="en-CA"/>
              </w:rPr>
            </w:pPr>
            <w:r w:rsidRPr="0022611F">
              <w:rPr>
                <w:rFonts w:eastAsia="Times New Roman" w:cstheme="minorHAnsi"/>
                <w:b/>
                <w:bCs/>
                <w:color w:val="000000"/>
                <w:sz w:val="24"/>
                <w:szCs w:val="24"/>
                <w:lang w:eastAsia="en-CA"/>
              </w:rPr>
              <w:t>PART 1 (Technical Information)</w:t>
            </w:r>
          </w:p>
        </w:tc>
      </w:tr>
      <w:tr w:rsidR="00EA031D" w:rsidRPr="0022611F" w14:paraId="7D45A7D8" w14:textId="77777777" w:rsidTr="00B53591">
        <w:tc>
          <w:tcPr>
            <w:tcW w:w="10435" w:type="dxa"/>
            <w:gridSpan w:val="5"/>
            <w:shd w:val="clear" w:color="auto" w:fill="F2F2F2" w:themeFill="background1" w:themeFillShade="F2"/>
          </w:tcPr>
          <w:p w14:paraId="45A8F180" w14:textId="77777777" w:rsidR="00EA031D" w:rsidRPr="0022611F" w:rsidRDefault="00EA031D" w:rsidP="00B53591">
            <w:pPr>
              <w:rPr>
                <w:rFonts w:cstheme="minorHAnsi"/>
                <w:b/>
                <w:bCs/>
                <w:sz w:val="24"/>
                <w:szCs w:val="24"/>
              </w:rPr>
            </w:pPr>
            <w:r w:rsidRPr="0022611F">
              <w:rPr>
                <w:rFonts w:cstheme="minorHAnsi"/>
                <w:b/>
                <w:bCs/>
                <w:sz w:val="24"/>
                <w:szCs w:val="24"/>
              </w:rPr>
              <w:t>SECTION 2: PROJECT INFORMATION</w:t>
            </w:r>
          </w:p>
        </w:tc>
      </w:tr>
      <w:tr w:rsidR="00EA031D" w:rsidRPr="0022611F" w14:paraId="54D26288" w14:textId="77777777" w:rsidTr="00B53591">
        <w:tc>
          <w:tcPr>
            <w:tcW w:w="625" w:type="dxa"/>
            <w:shd w:val="clear" w:color="auto" w:fill="F2F2F2" w:themeFill="background1" w:themeFillShade="F2"/>
          </w:tcPr>
          <w:p w14:paraId="7444FC55"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1.</w:t>
            </w:r>
          </w:p>
        </w:tc>
        <w:tc>
          <w:tcPr>
            <w:tcW w:w="9810" w:type="dxa"/>
            <w:gridSpan w:val="4"/>
          </w:tcPr>
          <w:p w14:paraId="15913441" w14:textId="77777777" w:rsidR="00EA031D" w:rsidRPr="0022611F" w:rsidRDefault="00EA031D" w:rsidP="00B53591">
            <w:pPr>
              <w:rPr>
                <w:rFonts w:cstheme="minorHAnsi"/>
                <w:sz w:val="24"/>
                <w:szCs w:val="24"/>
                <w:u w:val="single"/>
              </w:rPr>
            </w:pPr>
            <w:r w:rsidRPr="0022611F">
              <w:rPr>
                <w:rFonts w:cstheme="minorHAnsi"/>
                <w:b/>
                <w:bCs/>
                <w:sz w:val="24"/>
                <w:szCs w:val="24"/>
              </w:rPr>
              <w:t xml:space="preserve">NAME OF PROJECT: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p w14:paraId="371251A1" w14:textId="77777777" w:rsidR="00EA031D" w:rsidRPr="0022611F" w:rsidRDefault="00EA031D" w:rsidP="00B53591">
            <w:pPr>
              <w:rPr>
                <w:rFonts w:cstheme="minorHAnsi"/>
                <w:sz w:val="24"/>
                <w:szCs w:val="24"/>
              </w:rPr>
            </w:pPr>
          </w:p>
        </w:tc>
      </w:tr>
      <w:tr w:rsidR="00EA031D" w:rsidRPr="0022611F" w14:paraId="41C75590" w14:textId="77777777" w:rsidTr="00B53591">
        <w:tc>
          <w:tcPr>
            <w:tcW w:w="625" w:type="dxa"/>
            <w:shd w:val="clear" w:color="auto" w:fill="F2F2F2" w:themeFill="background1" w:themeFillShade="F2"/>
          </w:tcPr>
          <w:p w14:paraId="261ADB77"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2.</w:t>
            </w:r>
          </w:p>
        </w:tc>
        <w:tc>
          <w:tcPr>
            <w:tcW w:w="9810" w:type="dxa"/>
            <w:gridSpan w:val="4"/>
          </w:tcPr>
          <w:p w14:paraId="6F6238D2"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PROJECT DESCRIPTION.  </w:t>
            </w:r>
            <w:r w:rsidRPr="0022611F">
              <w:rPr>
                <w:rFonts w:eastAsia="Times New Roman" w:cstheme="minorHAnsi"/>
                <w:color w:val="000000"/>
                <w:sz w:val="24"/>
                <w:szCs w:val="24"/>
                <w:lang w:eastAsia="en-CA"/>
              </w:rPr>
              <w:t xml:space="preserve">Please provide a description of the geographic area, fuel hazard </w:t>
            </w:r>
          </w:p>
          <w:p w14:paraId="262AD344"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color w:val="000000"/>
                <w:sz w:val="24"/>
                <w:szCs w:val="24"/>
                <w:lang w:eastAsia="en-CA"/>
              </w:rPr>
              <w:t>and list the objective(s) of the proposed fuel treatment.  Summarize broad prescription objectives and targets.</w:t>
            </w:r>
          </w:p>
          <w:p w14:paraId="53F79EA9"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p w14:paraId="5D8E93C2" w14:textId="77777777" w:rsidR="00EA031D" w:rsidRPr="0022611F" w:rsidRDefault="00EA031D" w:rsidP="00B53591">
            <w:pPr>
              <w:rPr>
                <w:rFonts w:cstheme="minorHAnsi"/>
                <w:sz w:val="24"/>
                <w:szCs w:val="24"/>
              </w:rPr>
            </w:pPr>
          </w:p>
        </w:tc>
      </w:tr>
      <w:tr w:rsidR="00EA031D" w:rsidRPr="0022611F" w14:paraId="1BBE704E" w14:textId="77777777" w:rsidTr="00B53591">
        <w:tc>
          <w:tcPr>
            <w:tcW w:w="625" w:type="dxa"/>
            <w:shd w:val="clear" w:color="auto" w:fill="F2F2F2" w:themeFill="background1" w:themeFillShade="F2"/>
          </w:tcPr>
          <w:p w14:paraId="172A5838"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3.</w:t>
            </w:r>
          </w:p>
        </w:tc>
        <w:tc>
          <w:tcPr>
            <w:tcW w:w="9810" w:type="dxa"/>
            <w:gridSpan w:val="4"/>
          </w:tcPr>
          <w:p w14:paraId="4E872D31"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b/>
                <w:bCs/>
                <w:smallCaps/>
                <w:color w:val="000000"/>
                <w:sz w:val="24"/>
                <w:szCs w:val="24"/>
                <w:lang w:eastAsia="en-CA"/>
              </w:rPr>
              <w:t xml:space="preserve">CREW </w:t>
            </w:r>
            <w:r w:rsidRPr="0022611F">
              <w:rPr>
                <w:rFonts w:eastAsia="Times New Roman" w:cstheme="minorHAnsi"/>
                <w:b/>
                <w:bCs/>
                <w:color w:val="000000"/>
                <w:sz w:val="24"/>
                <w:szCs w:val="24"/>
                <w:lang w:eastAsia="en-CA"/>
              </w:rPr>
              <w:t>INVOLVEMENT</w:t>
            </w:r>
            <w:r w:rsidRPr="0022611F">
              <w:rPr>
                <w:rFonts w:eastAsia="Times New Roman" w:cstheme="minorHAnsi"/>
                <w:b/>
                <w:bCs/>
                <w:smallCaps/>
                <w:color w:val="000000"/>
                <w:sz w:val="24"/>
                <w:szCs w:val="24"/>
                <w:lang w:eastAsia="en-CA"/>
              </w:rPr>
              <w:t>.  </w:t>
            </w:r>
            <w:r w:rsidRPr="0022611F">
              <w:rPr>
                <w:rFonts w:eastAsia="Times New Roman" w:cstheme="minorHAnsi"/>
                <w:color w:val="000000"/>
                <w:sz w:val="24"/>
                <w:szCs w:val="24"/>
                <w:lang w:eastAsia="en-CA"/>
              </w:rPr>
              <w:t>Were Wildfire Management Branch (WMB) crews used for any portion of the project?    </w:t>
            </w:r>
          </w:p>
          <w:p w14:paraId="32DD8A44" w14:textId="77777777" w:rsidR="00EA031D" w:rsidRPr="0022611F" w:rsidRDefault="00000000" w:rsidP="00B53591">
            <w:pPr>
              <w:spacing w:before="120"/>
              <w:ind w:left="709"/>
              <w:rPr>
                <w:rFonts w:eastAsia="Times New Roman" w:cstheme="minorHAnsi"/>
                <w:sz w:val="24"/>
                <w:szCs w:val="24"/>
                <w:lang w:eastAsia="en-CA"/>
              </w:rPr>
            </w:pPr>
            <w:sdt>
              <w:sdtPr>
                <w:rPr>
                  <w:rFonts w:eastAsia="MS Gothic" w:cstheme="minorHAnsi"/>
                  <w:color w:val="000000"/>
                  <w:sz w:val="24"/>
                  <w:szCs w:val="24"/>
                  <w:lang w:eastAsia="en-CA"/>
                </w:rPr>
                <w:id w:val="-329055072"/>
                <w14:checkbox>
                  <w14:checked w14:val="0"/>
                  <w14:checkedState w14:val="2612" w14:font="MS Gothic"/>
                  <w14:uncheckedState w14:val="2610" w14:font="MS Gothic"/>
                </w14:checkbox>
              </w:sdtPr>
              <w:sdtContent>
                <w:r w:rsidR="00EA031D" w:rsidRPr="0022611F">
                  <w:rPr>
                    <w:rFonts w:ascii="Segoe UI Symbol" w:eastAsia="MS Gothic" w:hAnsi="Segoe UI Symbol" w:cs="Segoe UI Symbol"/>
                    <w:color w:val="000000"/>
                    <w:sz w:val="24"/>
                    <w:szCs w:val="24"/>
                    <w:lang w:eastAsia="en-CA"/>
                  </w:rPr>
                  <w:t>☐</w:t>
                </w:r>
              </w:sdtContent>
            </w:sdt>
            <w:r w:rsidR="00EA031D" w:rsidRPr="0022611F">
              <w:rPr>
                <w:rFonts w:eastAsia="Times New Roman" w:cstheme="minorHAnsi"/>
                <w:color w:val="000000"/>
                <w:sz w:val="24"/>
                <w:szCs w:val="24"/>
                <w:lang w:eastAsia="en-CA"/>
              </w:rPr>
              <w:t xml:space="preserve"> Yes     </w:t>
            </w:r>
            <w:sdt>
              <w:sdtPr>
                <w:rPr>
                  <w:rFonts w:eastAsia="MS Gothic" w:cstheme="minorHAnsi"/>
                  <w:color w:val="000000"/>
                  <w:sz w:val="24"/>
                  <w:szCs w:val="24"/>
                  <w:lang w:eastAsia="en-CA"/>
                </w:rPr>
                <w:id w:val="-1491864766"/>
                <w14:checkbox>
                  <w14:checked w14:val="0"/>
                  <w14:checkedState w14:val="2612" w14:font="MS Gothic"/>
                  <w14:uncheckedState w14:val="2610" w14:font="MS Gothic"/>
                </w14:checkbox>
              </w:sdtPr>
              <w:sdtContent>
                <w:r w:rsidR="00EA031D" w:rsidRPr="0022611F">
                  <w:rPr>
                    <w:rFonts w:ascii="Segoe UI Symbol" w:eastAsia="MS Gothic" w:hAnsi="Segoe UI Symbol" w:cs="Segoe UI Symbol"/>
                    <w:color w:val="000000"/>
                    <w:sz w:val="24"/>
                    <w:szCs w:val="24"/>
                    <w:lang w:eastAsia="en-CA"/>
                  </w:rPr>
                  <w:t>☐</w:t>
                </w:r>
              </w:sdtContent>
            </w:sdt>
            <w:r w:rsidR="00EA031D" w:rsidRPr="0022611F">
              <w:rPr>
                <w:rFonts w:eastAsia="Times New Roman" w:cstheme="minorHAnsi"/>
                <w:color w:val="000000"/>
                <w:sz w:val="24"/>
                <w:szCs w:val="24"/>
                <w:lang w:eastAsia="en-CA"/>
              </w:rPr>
              <w:t xml:space="preserve"> No  </w:t>
            </w:r>
          </w:p>
          <w:p w14:paraId="780E27E5" w14:textId="77777777" w:rsidR="00EA031D" w:rsidRPr="0022611F" w:rsidRDefault="00EA031D" w:rsidP="00B53591">
            <w:pPr>
              <w:spacing w:before="120"/>
              <w:rPr>
                <w:rFonts w:eastAsia="Times New Roman" w:cstheme="minorHAnsi"/>
                <w:color w:val="000000"/>
                <w:sz w:val="24"/>
                <w:szCs w:val="24"/>
                <w:lang w:eastAsia="en-CA"/>
              </w:rPr>
            </w:pPr>
            <w:r w:rsidRPr="0022611F">
              <w:rPr>
                <w:rFonts w:eastAsia="Times New Roman" w:cstheme="minorHAnsi"/>
                <w:color w:val="000000"/>
                <w:sz w:val="24"/>
                <w:szCs w:val="24"/>
                <w:lang w:eastAsia="en-CA"/>
              </w:rPr>
              <w:t xml:space="preserve">If yes, please provide details, including cost savings to community, hectares treated by treatment type, etc.: </w:t>
            </w:r>
            <w:r w:rsidRPr="0022611F">
              <w:rPr>
                <w:rFonts w:eastAsia="Times New Roman" w:cstheme="minorHAnsi"/>
                <w:color w:val="000000"/>
                <w:sz w:val="24"/>
                <w:szCs w:val="24"/>
                <w:lang w:eastAsia="en-CA"/>
              </w:rPr>
              <w:t> </w:t>
            </w:r>
            <w:r w:rsidRPr="0022611F">
              <w:rPr>
                <w:rFonts w:eastAsia="Times New Roman" w:cstheme="minorHAnsi"/>
                <w:color w:val="000000"/>
                <w:sz w:val="24"/>
                <w:szCs w:val="24"/>
                <w:lang w:eastAsia="en-CA"/>
              </w:rPr>
              <w:t> </w:t>
            </w:r>
            <w:r w:rsidRPr="0022611F">
              <w:rPr>
                <w:rFonts w:eastAsia="Times New Roman" w:cstheme="minorHAnsi"/>
                <w:color w:val="000000"/>
                <w:sz w:val="24"/>
                <w:szCs w:val="24"/>
                <w:lang w:eastAsia="en-CA"/>
              </w:rPr>
              <w:t> </w:t>
            </w:r>
          </w:p>
          <w:p w14:paraId="521D6A2F" w14:textId="77777777" w:rsidR="00EA031D" w:rsidRPr="0022611F" w:rsidRDefault="00EA031D" w:rsidP="00B53591">
            <w:pPr>
              <w:spacing w:before="120"/>
              <w:rPr>
                <w:rFonts w:eastAsia="Times New Roman" w:cstheme="minorHAnsi"/>
                <w:sz w:val="24"/>
                <w:szCs w:val="24"/>
                <w:lang w:eastAsia="en-CA"/>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r w:rsidRPr="0022611F">
              <w:rPr>
                <w:rFonts w:eastAsia="Times New Roman" w:cstheme="minorHAnsi"/>
                <w:color w:val="000000"/>
                <w:sz w:val="24"/>
                <w:szCs w:val="24"/>
                <w:lang w:eastAsia="en-CA"/>
              </w:rPr>
              <w:t xml:space="preserve"> </w:t>
            </w:r>
            <w:r w:rsidRPr="0022611F">
              <w:rPr>
                <w:rFonts w:eastAsia="Times New Roman" w:cstheme="minorHAnsi"/>
                <w:color w:val="000000"/>
                <w:sz w:val="24"/>
                <w:szCs w:val="24"/>
                <w:lang w:eastAsia="en-CA"/>
              </w:rPr>
              <w:t> </w:t>
            </w:r>
            <w:r w:rsidRPr="0022611F">
              <w:rPr>
                <w:rFonts w:eastAsia="Times New Roman" w:cstheme="minorHAnsi"/>
                <w:color w:val="000000"/>
                <w:sz w:val="24"/>
                <w:szCs w:val="24"/>
                <w:lang w:eastAsia="en-CA"/>
              </w:rPr>
              <w:t> </w:t>
            </w:r>
          </w:p>
          <w:p w14:paraId="2F5645BF" w14:textId="77777777" w:rsidR="00EA031D" w:rsidRPr="0022611F" w:rsidRDefault="00EA031D" w:rsidP="00B53591">
            <w:pPr>
              <w:tabs>
                <w:tab w:val="left" w:pos="924"/>
                <w:tab w:val="left" w:pos="1815"/>
              </w:tabs>
              <w:rPr>
                <w:rFonts w:cstheme="minorHAnsi"/>
                <w:b/>
                <w:bCs/>
                <w:sz w:val="24"/>
                <w:szCs w:val="24"/>
              </w:rPr>
            </w:pPr>
            <w:r w:rsidRPr="0022611F">
              <w:rPr>
                <w:rFonts w:cstheme="minorHAnsi"/>
                <w:b/>
                <w:bCs/>
                <w:sz w:val="24"/>
                <w:szCs w:val="24"/>
              </w:rPr>
              <w:tab/>
            </w:r>
            <w:r w:rsidRPr="0022611F">
              <w:rPr>
                <w:rFonts w:cstheme="minorHAnsi"/>
                <w:b/>
                <w:bCs/>
                <w:sz w:val="24"/>
                <w:szCs w:val="24"/>
              </w:rPr>
              <w:tab/>
            </w:r>
          </w:p>
        </w:tc>
      </w:tr>
    </w:tbl>
    <w:tbl>
      <w:tblPr>
        <w:tblStyle w:val="TableGrid2"/>
        <w:tblW w:w="1052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25"/>
        <w:gridCol w:w="2160"/>
        <w:gridCol w:w="2520"/>
        <w:gridCol w:w="1710"/>
        <w:gridCol w:w="3510"/>
      </w:tblGrid>
      <w:tr w:rsidR="00EA031D" w:rsidRPr="0022611F" w14:paraId="6D8CD8A6" w14:textId="77777777" w:rsidTr="00B53591">
        <w:tc>
          <w:tcPr>
            <w:tcW w:w="625" w:type="dxa"/>
            <w:shd w:val="clear" w:color="auto" w:fill="F2F2F2" w:themeFill="background1" w:themeFillShade="F2"/>
          </w:tcPr>
          <w:p w14:paraId="73E7117C"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lastRenderedPageBreak/>
              <w:t>4.</w:t>
            </w:r>
          </w:p>
        </w:tc>
        <w:tc>
          <w:tcPr>
            <w:tcW w:w="9900" w:type="dxa"/>
            <w:gridSpan w:val="4"/>
          </w:tcPr>
          <w:p w14:paraId="0296C83F"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smallCaps/>
                <w:color w:val="000000"/>
                <w:sz w:val="24"/>
                <w:szCs w:val="24"/>
                <w:lang w:eastAsia="en-CA"/>
              </w:rPr>
              <w:t>NUMBER OF HECTARES</w:t>
            </w:r>
            <w:r w:rsidRPr="0022611F">
              <w:rPr>
                <w:rFonts w:eastAsia="Times New Roman" w:cstheme="minorHAnsi"/>
                <w:b/>
                <w:bCs/>
                <w:color w:val="000000"/>
                <w:sz w:val="24"/>
                <w:szCs w:val="24"/>
                <w:lang w:eastAsia="en-CA"/>
              </w:rPr>
              <w:t>.  </w:t>
            </w:r>
            <w:r w:rsidRPr="0022611F">
              <w:rPr>
                <w:rFonts w:eastAsia="Times New Roman" w:cstheme="minorHAnsi"/>
                <w:color w:val="000000"/>
                <w:sz w:val="24"/>
                <w:szCs w:val="24"/>
                <w:lang w:eastAsia="en-CA"/>
              </w:rPr>
              <w:t>Please provide the proposed hectares to be treated.</w:t>
            </w:r>
            <w:r w:rsidRPr="0022611F">
              <w:rPr>
                <w:rStyle w:val="normaltextrun"/>
                <w:rFonts w:cstheme="minorHAnsi"/>
                <w:color w:val="000000"/>
                <w:sz w:val="24"/>
                <w:szCs w:val="24"/>
                <w:shd w:val="clear" w:color="auto" w:fill="E1E3E6"/>
              </w:rPr>
              <w:t> </w:t>
            </w:r>
            <w:r w:rsidRPr="0022611F">
              <w:rPr>
                <w:rStyle w:val="normaltextrun"/>
                <w:rFonts w:cstheme="minorHAnsi"/>
                <w:color w:val="000000"/>
                <w:sz w:val="24"/>
                <w:szCs w:val="24"/>
                <w:shd w:val="clear" w:color="auto" w:fill="E1E3E6"/>
              </w:rPr>
              <w:t> </w:t>
            </w:r>
          </w:p>
        </w:tc>
      </w:tr>
      <w:tr w:rsidR="00EA031D" w:rsidRPr="0022611F" w14:paraId="0C52CE37" w14:textId="77777777" w:rsidTr="00B53591">
        <w:tc>
          <w:tcPr>
            <w:tcW w:w="2785" w:type="dxa"/>
            <w:gridSpan w:val="2"/>
            <w:shd w:val="clear" w:color="auto" w:fill="F2F2F2" w:themeFill="background1" w:themeFillShade="F2"/>
          </w:tcPr>
          <w:p w14:paraId="4F604840"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New area:</w:t>
            </w:r>
          </w:p>
        </w:tc>
        <w:tc>
          <w:tcPr>
            <w:tcW w:w="2520" w:type="dxa"/>
          </w:tcPr>
          <w:p w14:paraId="3BC0980A" w14:textId="77777777" w:rsidR="00EA031D" w:rsidRPr="0022611F" w:rsidRDefault="00EA031D" w:rsidP="00B53591">
            <w:pPr>
              <w:rPr>
                <w:rFonts w:cstheme="minorHAnsi"/>
                <w:sz w:val="24"/>
                <w:szCs w:val="24"/>
              </w:rPr>
            </w:pPr>
            <w:r w:rsidRPr="0022611F">
              <w:rPr>
                <w:rFonts w:cstheme="minorHAnsi"/>
                <w:sz w:val="24"/>
                <w:szCs w:val="24"/>
              </w:rPr>
              <w:t xml:space="preserve">Gross area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r w:rsidRPr="0022611F">
              <w:rPr>
                <w:rFonts w:cstheme="minorHAnsi"/>
                <w:sz w:val="24"/>
                <w:szCs w:val="24"/>
              </w:rPr>
              <w:t xml:space="preserve"> ha’s.</w:t>
            </w:r>
          </w:p>
        </w:tc>
        <w:tc>
          <w:tcPr>
            <w:tcW w:w="1710" w:type="dxa"/>
            <w:shd w:val="clear" w:color="auto" w:fill="F2F2F2" w:themeFill="background1" w:themeFillShade="F2"/>
          </w:tcPr>
          <w:p w14:paraId="66959AD6"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 xml:space="preserve"> Net Area:</w:t>
            </w:r>
          </w:p>
        </w:tc>
        <w:tc>
          <w:tcPr>
            <w:tcW w:w="3510" w:type="dxa"/>
          </w:tcPr>
          <w:p w14:paraId="1461F077"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r w:rsidRPr="0022611F">
              <w:rPr>
                <w:rFonts w:cstheme="minorHAnsi"/>
                <w:sz w:val="24"/>
                <w:szCs w:val="24"/>
              </w:rPr>
              <w:t xml:space="preserve"> ha’s.</w:t>
            </w:r>
          </w:p>
        </w:tc>
      </w:tr>
      <w:tr w:rsidR="00EA031D" w:rsidRPr="0022611F" w14:paraId="3040E2B9" w14:textId="77777777" w:rsidTr="00B53591">
        <w:tc>
          <w:tcPr>
            <w:tcW w:w="2785" w:type="dxa"/>
            <w:gridSpan w:val="2"/>
            <w:shd w:val="clear" w:color="auto" w:fill="F2F2F2" w:themeFill="background1" w:themeFillShade="F2"/>
          </w:tcPr>
          <w:p w14:paraId="5FBDC44F"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 xml:space="preserve">Maintenance Treatment: </w:t>
            </w:r>
          </w:p>
        </w:tc>
        <w:tc>
          <w:tcPr>
            <w:tcW w:w="2520" w:type="dxa"/>
          </w:tcPr>
          <w:p w14:paraId="0E20EA9C" w14:textId="77777777" w:rsidR="00EA031D" w:rsidRPr="0022611F" w:rsidRDefault="00EA031D" w:rsidP="00B53591">
            <w:pPr>
              <w:rPr>
                <w:rFonts w:cstheme="minorHAnsi"/>
                <w:sz w:val="24"/>
                <w:szCs w:val="24"/>
              </w:rPr>
            </w:pPr>
            <w:r w:rsidRPr="0022611F">
              <w:rPr>
                <w:rFonts w:cstheme="minorHAnsi"/>
                <w:sz w:val="24"/>
                <w:szCs w:val="24"/>
              </w:rPr>
              <w:t xml:space="preserve">Gross area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r w:rsidRPr="0022611F">
              <w:rPr>
                <w:rFonts w:cstheme="minorHAnsi"/>
                <w:sz w:val="24"/>
                <w:szCs w:val="24"/>
              </w:rPr>
              <w:t xml:space="preserve"> ha’s.</w:t>
            </w:r>
          </w:p>
        </w:tc>
        <w:tc>
          <w:tcPr>
            <w:tcW w:w="1710" w:type="dxa"/>
            <w:shd w:val="clear" w:color="auto" w:fill="F2F2F2" w:themeFill="background1" w:themeFillShade="F2"/>
          </w:tcPr>
          <w:p w14:paraId="1FD52955"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 xml:space="preserve"> Net Area:</w:t>
            </w:r>
          </w:p>
        </w:tc>
        <w:tc>
          <w:tcPr>
            <w:tcW w:w="3510" w:type="dxa"/>
          </w:tcPr>
          <w:p w14:paraId="4F9F605E"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r w:rsidRPr="0022611F">
              <w:rPr>
                <w:rFonts w:cstheme="minorHAnsi"/>
                <w:sz w:val="24"/>
                <w:szCs w:val="24"/>
              </w:rPr>
              <w:t xml:space="preserve"> ha’s.</w:t>
            </w:r>
          </w:p>
        </w:tc>
      </w:tr>
    </w:tbl>
    <w:tbl>
      <w:tblPr>
        <w:tblStyle w:val="TableGrid"/>
        <w:tblW w:w="1043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25"/>
        <w:gridCol w:w="9810"/>
      </w:tblGrid>
      <w:tr w:rsidR="00EA031D" w:rsidRPr="0022611F" w14:paraId="70EDA4E9" w14:textId="77777777" w:rsidTr="00B53591">
        <w:tc>
          <w:tcPr>
            <w:tcW w:w="625" w:type="dxa"/>
            <w:shd w:val="clear" w:color="auto" w:fill="F2F2F2" w:themeFill="background1" w:themeFillShade="F2"/>
          </w:tcPr>
          <w:p w14:paraId="44468E40"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5.</w:t>
            </w:r>
          </w:p>
        </w:tc>
        <w:tc>
          <w:tcPr>
            <w:tcW w:w="9810" w:type="dxa"/>
          </w:tcPr>
          <w:p w14:paraId="61CC0C2F" w14:textId="77777777" w:rsidR="00EA031D" w:rsidRPr="0022611F" w:rsidRDefault="00EA031D" w:rsidP="00B53591">
            <w:pPr>
              <w:textAlignment w:val="baseline"/>
              <w:rPr>
                <w:rFonts w:eastAsia="Times New Roman" w:cstheme="minorHAnsi"/>
                <w:sz w:val="24"/>
                <w:szCs w:val="24"/>
                <w:lang w:eastAsia="en-CA"/>
              </w:rPr>
            </w:pPr>
            <w:r w:rsidRPr="0022611F">
              <w:rPr>
                <w:rFonts w:eastAsia="Times New Roman" w:cstheme="minorHAnsi"/>
                <w:b/>
                <w:bCs/>
                <w:color w:val="000000"/>
                <w:sz w:val="24"/>
                <w:szCs w:val="24"/>
                <w:lang w:eastAsia="en-CA"/>
              </w:rPr>
              <w:t>WUI WILDFIRE THREAT RATING AND SURFACE FIRE INTENSITY CALCULATION OF PROPOSED TREATMENT AREA.  </w:t>
            </w:r>
            <w:r w:rsidRPr="0022611F">
              <w:rPr>
                <w:rFonts w:eastAsia="Times New Roman" w:cstheme="minorHAnsi"/>
                <w:color w:val="000000"/>
                <w:sz w:val="24"/>
                <w:szCs w:val="24"/>
                <w:lang w:eastAsia="en-CA"/>
              </w:rPr>
              <w:t xml:space="preserve">Please indicate the current WUI wildfire threat rating for the treatment area </w:t>
            </w:r>
            <w:hyperlink r:id="rId11" w:history="1">
              <w:r w:rsidRPr="0022611F">
                <w:rPr>
                  <w:rStyle w:val="Hyperlink"/>
                  <w:rFonts w:eastAsia="Times New Roman" w:cstheme="minorHAnsi"/>
                  <w:sz w:val="24"/>
                  <w:szCs w:val="24"/>
                  <w:lang w:eastAsia="en-CA"/>
                </w:rPr>
                <w:t>https://alpha.gov.bc.ca/gov/content/safety/wildfire-status/prevention/vegetation-and-fuel-management/fire-fuel-management/wui-risk-class-maps</w:t>
              </w:r>
            </w:hyperlink>
            <w:r w:rsidRPr="0022611F">
              <w:rPr>
                <w:rFonts w:eastAsia="Times New Roman" w:cstheme="minorHAnsi"/>
                <w:color w:val="000000"/>
                <w:sz w:val="24"/>
                <w:szCs w:val="24"/>
                <w:lang w:eastAsia="en-CA"/>
              </w:rPr>
              <w:t xml:space="preserve"> and the targeted wildfire threat rating after the treatment is completed. Please include fuel loading and surface fire intensity for the treatment unit(s).</w:t>
            </w:r>
          </w:p>
          <w:p w14:paraId="6BFC463B" w14:textId="77777777" w:rsidR="00EA031D" w:rsidRPr="0022611F" w:rsidRDefault="00EA031D" w:rsidP="00B53591">
            <w:pPr>
              <w:textAlignment w:val="baseline"/>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p w14:paraId="481F397F"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i/>
                <w:iCs/>
                <w:color w:val="000000"/>
                <w:sz w:val="24"/>
                <w:szCs w:val="24"/>
                <w:lang w:eastAsia="en-CA"/>
              </w:rPr>
              <w:t>NB: Wildfire Threat Plots may be established to verify or challenge an inaccurate WUI wildfire threat rating.  The 2020 WUI Wildfire Threat Assessments guide and worksheets must be used and submitted.</w:t>
            </w:r>
          </w:p>
        </w:tc>
      </w:tr>
      <w:tr w:rsidR="00EA031D" w:rsidRPr="0022611F" w14:paraId="0727A170" w14:textId="77777777" w:rsidTr="00B53591">
        <w:tc>
          <w:tcPr>
            <w:tcW w:w="625" w:type="dxa"/>
            <w:shd w:val="clear" w:color="auto" w:fill="F2F2F2" w:themeFill="background1" w:themeFillShade="F2"/>
          </w:tcPr>
          <w:p w14:paraId="67DC6E6F"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6.</w:t>
            </w:r>
          </w:p>
        </w:tc>
        <w:tc>
          <w:tcPr>
            <w:tcW w:w="9810" w:type="dxa"/>
          </w:tcPr>
          <w:p w14:paraId="0E8598D4" w14:textId="77777777" w:rsidR="00EA031D" w:rsidRPr="0022611F" w:rsidRDefault="00EA031D" w:rsidP="00B53591">
            <w:pPr>
              <w:spacing w:after="120"/>
              <w:textAlignment w:val="baseline"/>
              <w:rPr>
                <w:rFonts w:eastAsia="Times New Roman" w:cstheme="minorHAnsi"/>
                <w:color w:val="000000" w:themeColor="text1"/>
                <w:sz w:val="24"/>
                <w:szCs w:val="24"/>
                <w:lang w:eastAsia="en-CA"/>
              </w:rPr>
            </w:pPr>
            <w:r w:rsidRPr="0022611F">
              <w:rPr>
                <w:rFonts w:eastAsia="Times New Roman" w:cstheme="minorHAnsi"/>
                <w:b/>
                <w:bCs/>
                <w:color w:val="000000"/>
                <w:sz w:val="24"/>
                <w:szCs w:val="24"/>
                <w:lang w:eastAsia="en-CA"/>
              </w:rPr>
              <w:t>OTHER ACTIVITIES.  </w:t>
            </w:r>
            <w:r w:rsidRPr="0022611F">
              <w:rPr>
                <w:rFonts w:eastAsia="Times New Roman" w:cstheme="minorHAnsi"/>
                <w:color w:val="000000"/>
                <w:sz w:val="24"/>
                <w:szCs w:val="24"/>
                <w:lang w:eastAsia="en-CA"/>
              </w:rPr>
              <w:t xml:space="preserve">Please describe the extent to which your community conducted </w:t>
            </w:r>
            <w:r w:rsidRPr="0022611F">
              <w:rPr>
                <w:rFonts w:eastAsia="Times New Roman" w:cstheme="minorHAnsi"/>
                <w:color w:val="000000" w:themeColor="text1"/>
                <w:sz w:val="24"/>
                <w:szCs w:val="24"/>
                <w:lang w:eastAsia="en-CA"/>
              </w:rPr>
              <w:t>wildfire risk mitigation activities under different programs or self-funded initiatives. Area(s) where previous treatments had occurred are to be shown on map attachments as per the Program &amp; Application Guide.</w:t>
            </w:r>
          </w:p>
          <w:p w14:paraId="3644C433" w14:textId="77777777" w:rsidR="00EA031D" w:rsidRPr="0022611F" w:rsidRDefault="00EA031D" w:rsidP="00B53591">
            <w:pPr>
              <w:jc w:val="both"/>
              <w:textAlignment w:val="baseline"/>
              <w:rPr>
                <w:rFonts w:eastAsia="Times New Roman" w:cstheme="minorHAnsi"/>
                <w:b/>
                <w:bCs/>
                <w:color w:val="000000"/>
                <w:sz w:val="24"/>
                <w:szCs w:val="24"/>
                <w:lang w:eastAsia="en-CA"/>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52A78363" w14:textId="77777777" w:rsidTr="00B53591">
        <w:tc>
          <w:tcPr>
            <w:tcW w:w="10435" w:type="dxa"/>
            <w:gridSpan w:val="2"/>
            <w:shd w:val="clear" w:color="auto" w:fill="F2F2F2" w:themeFill="background1" w:themeFillShade="F2"/>
          </w:tcPr>
          <w:p w14:paraId="1668EF0D"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cstheme="minorHAnsi"/>
                <w:b/>
                <w:bCs/>
                <w:sz w:val="24"/>
                <w:szCs w:val="24"/>
              </w:rPr>
              <w:t xml:space="preserve">SECTION 3: CERTIFICATION OF WORK COMPLETED </w:t>
            </w:r>
            <w:r w:rsidRPr="0022611F">
              <w:rPr>
                <w:rFonts w:eastAsia="Times New Roman" w:cstheme="minorHAnsi"/>
                <w:color w:val="000000"/>
                <w:sz w:val="24"/>
                <w:szCs w:val="24"/>
                <w:lang w:eastAsia="en-CA"/>
              </w:rPr>
              <w:t>(to be signed by Registered Forest Professional)</w:t>
            </w:r>
          </w:p>
        </w:tc>
      </w:tr>
    </w:tbl>
    <w:tbl>
      <w:tblPr>
        <w:tblW w:w="10432" w:type="dxa"/>
        <w:tblCellMar>
          <w:top w:w="15" w:type="dxa"/>
          <w:left w:w="15" w:type="dxa"/>
          <w:bottom w:w="15" w:type="dxa"/>
          <w:right w:w="15" w:type="dxa"/>
        </w:tblCellMar>
        <w:tblLook w:val="04A0" w:firstRow="1" w:lastRow="0" w:firstColumn="1" w:lastColumn="0" w:noHBand="0"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095"/>
        <w:gridCol w:w="5337"/>
      </w:tblGrid>
      <w:tr w:rsidR="00EA031D" w:rsidRPr="0022611F" w14:paraId="61429E0C" w14:textId="77777777" w:rsidTr="00B53591">
        <w:tc>
          <w:tcPr>
            <w:tcW w:w="1043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68599B" w14:textId="77777777" w:rsidR="00EA031D" w:rsidRPr="0022611F" w:rsidRDefault="00EA031D" w:rsidP="00B53591">
            <w:pPr>
              <w:spacing w:before="120" w:line="0" w:lineRule="atLeast"/>
              <w:jc w:val="both"/>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I certify that: (1) the project is complete per the approved application; and (2) all work has been performed to accepted professional standards.</w:t>
            </w:r>
          </w:p>
        </w:tc>
      </w:tr>
      <w:tr w:rsidR="00EA031D" w:rsidRPr="0022611F" w14:paraId="17AC9264" w14:textId="77777777" w:rsidTr="00B53591">
        <w:trPr>
          <w:trHeight w:val="285"/>
        </w:trPr>
        <w:tc>
          <w:tcPr>
            <w:tcW w:w="5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B60D3F"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Name: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r w:rsidRPr="0022611F">
              <w:rPr>
                <w:rFonts w:asciiTheme="minorHAnsi" w:eastAsia="Times New Roman" w:hAnsiTheme="minorHAnsi" w:cstheme="minorHAnsi"/>
                <w:color w:val="000000"/>
                <w:sz w:val="24"/>
                <w:szCs w:val="24"/>
                <w:lang w:eastAsia="en-CA"/>
              </w:rPr>
              <w:t xml:space="preserv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c>
          <w:tcPr>
            <w:tcW w:w="53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271064"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Title: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r w:rsidRPr="0022611F">
              <w:rPr>
                <w:rFonts w:asciiTheme="minorHAnsi" w:eastAsia="Times New Roman" w:hAnsiTheme="minorHAnsi" w:cstheme="minorHAnsi"/>
                <w:color w:val="000000"/>
                <w:sz w:val="24"/>
                <w:szCs w:val="24"/>
                <w:lang w:eastAsia="en-CA"/>
              </w:rPr>
              <w:t xml:space="preserv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r>
      <w:tr w:rsidR="00EA031D" w:rsidRPr="0022611F" w14:paraId="411C5CE9" w14:textId="77777777" w:rsidTr="00B53591">
        <w:trPr>
          <w:trHeight w:val="285"/>
        </w:trPr>
        <w:tc>
          <w:tcPr>
            <w:tcW w:w="5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78B36F"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Signature: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c>
          <w:tcPr>
            <w:tcW w:w="53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88907F"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Date: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r w:rsidRPr="0022611F">
              <w:rPr>
                <w:rFonts w:asciiTheme="minorHAnsi" w:eastAsia="Times New Roman" w:hAnsiTheme="minorHAnsi" w:cstheme="minorHAnsi"/>
                <w:color w:val="000000"/>
                <w:sz w:val="24"/>
                <w:szCs w:val="24"/>
                <w:lang w:eastAsia="en-CA"/>
              </w:rPr>
              <w:t xml:space="preserv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r>
    </w:tbl>
    <w:tbl>
      <w:tblPr>
        <w:tblStyle w:val="TableGrid"/>
        <w:tblW w:w="1043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25"/>
        <w:gridCol w:w="9810"/>
      </w:tblGrid>
      <w:tr w:rsidR="00EA031D" w:rsidRPr="0022611F" w14:paraId="44FE5F83" w14:textId="77777777" w:rsidTr="00B53591">
        <w:tc>
          <w:tcPr>
            <w:tcW w:w="10435" w:type="dxa"/>
            <w:gridSpan w:val="2"/>
            <w:shd w:val="clear" w:color="auto" w:fill="F2F2F2" w:themeFill="background1" w:themeFillShade="F2"/>
          </w:tcPr>
          <w:p w14:paraId="78252B63" w14:textId="77777777" w:rsidR="00EA031D" w:rsidRPr="0022611F" w:rsidRDefault="00EA031D" w:rsidP="00B53591">
            <w:pPr>
              <w:spacing w:before="120" w:after="120"/>
              <w:rPr>
                <w:rFonts w:eastAsia="Times New Roman" w:cstheme="minorHAnsi"/>
                <w:sz w:val="24"/>
                <w:szCs w:val="24"/>
                <w:lang w:eastAsia="en-CA"/>
              </w:rPr>
            </w:pPr>
            <w:r w:rsidRPr="0022611F">
              <w:rPr>
                <w:rFonts w:eastAsia="Times New Roman" w:cstheme="minorHAnsi"/>
                <w:b/>
                <w:bCs/>
                <w:color w:val="000000"/>
                <w:sz w:val="24"/>
                <w:szCs w:val="24"/>
                <w:lang w:eastAsia="en-CA"/>
              </w:rPr>
              <w:t>PART 2 (Administrative &amp; Financial Reporting)</w:t>
            </w:r>
          </w:p>
        </w:tc>
      </w:tr>
      <w:tr w:rsidR="00EA031D" w:rsidRPr="0022611F" w14:paraId="23218250" w14:textId="77777777" w:rsidTr="00B53591">
        <w:trPr>
          <w:trHeight w:val="1189"/>
        </w:trPr>
        <w:tc>
          <w:tcPr>
            <w:tcW w:w="625" w:type="dxa"/>
            <w:shd w:val="clear" w:color="auto" w:fill="F2F2F2" w:themeFill="background1" w:themeFillShade="F2"/>
          </w:tcPr>
          <w:p w14:paraId="6DA309D1"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1.</w:t>
            </w:r>
          </w:p>
        </w:tc>
        <w:tc>
          <w:tcPr>
            <w:tcW w:w="9810" w:type="dxa"/>
          </w:tcPr>
          <w:p w14:paraId="22BC7FFA" w14:textId="77777777" w:rsidR="00EA031D" w:rsidRPr="0022611F" w:rsidRDefault="00EA031D" w:rsidP="00B53591">
            <w:pPr>
              <w:spacing w:before="120"/>
              <w:textAlignment w:val="baseline"/>
              <w:rPr>
                <w:rFonts w:eastAsia="Times New Roman" w:cstheme="minorHAnsi"/>
                <w:b/>
                <w:bCs/>
                <w:color w:val="000000"/>
                <w:sz w:val="24"/>
                <w:szCs w:val="24"/>
                <w:lang w:eastAsia="en-CA"/>
              </w:rPr>
            </w:pPr>
            <w:r w:rsidRPr="0022611F">
              <w:rPr>
                <w:rFonts w:eastAsia="Times New Roman" w:cstheme="minorHAnsi"/>
                <w:b/>
                <w:bCs/>
                <w:smallCaps/>
                <w:color w:val="000000"/>
                <w:sz w:val="24"/>
                <w:szCs w:val="24"/>
                <w:lang w:eastAsia="en-CA"/>
              </w:rPr>
              <w:t>NUMBER OF PEOPLE EMPLOYED TO COMPLETE THE PROJECT</w:t>
            </w:r>
            <w:r w:rsidRPr="0022611F">
              <w:rPr>
                <w:rFonts w:eastAsia="Times New Roman" w:cstheme="minorHAnsi"/>
                <w:b/>
                <w:bCs/>
                <w:color w:val="000000"/>
                <w:sz w:val="24"/>
                <w:szCs w:val="24"/>
                <w:lang w:eastAsia="en-CA"/>
              </w:rPr>
              <w:t>.  </w:t>
            </w:r>
            <w:r w:rsidRPr="0022611F">
              <w:rPr>
                <w:rFonts w:eastAsia="Times New Roman" w:cstheme="minorHAnsi"/>
                <w:color w:val="000000"/>
                <w:sz w:val="24"/>
                <w:szCs w:val="24"/>
                <w:lang w:eastAsia="en-CA"/>
              </w:rPr>
              <w:t>Please include the total number of people and the number of days worked per person.</w:t>
            </w:r>
          </w:p>
          <w:p w14:paraId="348666C6" w14:textId="77777777" w:rsidR="00EA031D" w:rsidRPr="0022611F" w:rsidRDefault="00EA031D" w:rsidP="00B53591">
            <w:pPr>
              <w:rPr>
                <w:rFonts w:cstheme="minorHAnsi"/>
                <w:sz w:val="24"/>
                <w:szCs w:val="24"/>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1BCC690E" w14:textId="77777777" w:rsidTr="00B53591">
        <w:tc>
          <w:tcPr>
            <w:tcW w:w="625" w:type="dxa"/>
            <w:shd w:val="clear" w:color="auto" w:fill="F2F2F2" w:themeFill="background1" w:themeFillShade="F2"/>
          </w:tcPr>
          <w:p w14:paraId="5790FC5F"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2.</w:t>
            </w:r>
          </w:p>
        </w:tc>
        <w:tc>
          <w:tcPr>
            <w:tcW w:w="9810" w:type="dxa"/>
          </w:tcPr>
          <w:p w14:paraId="702EA306" w14:textId="77777777" w:rsidR="00EA031D" w:rsidRPr="0022611F" w:rsidRDefault="00EA031D" w:rsidP="00B53591">
            <w:pPr>
              <w:spacing w:before="120"/>
              <w:textAlignment w:val="baseline"/>
              <w:rPr>
                <w:rFonts w:eastAsia="Times New Roman" w:cstheme="minorHAnsi"/>
                <w:b/>
                <w:bCs/>
                <w:color w:val="000000"/>
                <w:sz w:val="24"/>
                <w:szCs w:val="24"/>
                <w:lang w:eastAsia="en-CA"/>
              </w:rPr>
            </w:pPr>
            <w:r w:rsidRPr="0022611F">
              <w:rPr>
                <w:rFonts w:eastAsia="Times New Roman" w:cstheme="minorHAnsi"/>
                <w:b/>
                <w:bCs/>
                <w:smallCaps/>
                <w:color w:val="000000"/>
                <w:sz w:val="24"/>
                <w:szCs w:val="24"/>
                <w:lang w:eastAsia="en-CA"/>
              </w:rPr>
              <w:t xml:space="preserve">BUSINESS OPPORTUNITIES SUPPORTED OR CREATED FROM THIS PROJECT. </w:t>
            </w:r>
          </w:p>
          <w:p w14:paraId="1BEE30A2" w14:textId="04E42617" w:rsidR="00EA031D" w:rsidRPr="0022611F" w:rsidRDefault="00EA031D" w:rsidP="0022611F">
            <w:pPr>
              <w:spacing w:before="120"/>
              <w:textAlignment w:val="baseline"/>
              <w:rPr>
                <w:rFonts w:eastAsia="Times New Roman" w:cstheme="minorHAnsi"/>
                <w:bCs/>
                <w:color w:val="000000"/>
                <w:sz w:val="24"/>
                <w:szCs w:val="24"/>
                <w:lang w:eastAsia="en-CA"/>
              </w:rPr>
            </w:pPr>
            <w:r w:rsidRPr="0022611F">
              <w:rPr>
                <w:rFonts w:eastAsia="Times New Roman" w:cstheme="minorHAnsi"/>
                <w:bCs/>
                <w:color w:val="000000"/>
                <w:sz w:val="24"/>
                <w:szCs w:val="24"/>
                <w:lang w:eastAsia="en-CA"/>
              </w:rPr>
              <w:t xml:space="preserve">Provide details: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5716E2B7" w14:textId="77777777" w:rsidTr="00B53591">
        <w:tc>
          <w:tcPr>
            <w:tcW w:w="625" w:type="dxa"/>
            <w:shd w:val="clear" w:color="auto" w:fill="F2F2F2" w:themeFill="background1" w:themeFillShade="F2"/>
          </w:tcPr>
          <w:p w14:paraId="0BE70C64"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3.</w:t>
            </w:r>
          </w:p>
        </w:tc>
        <w:tc>
          <w:tcPr>
            <w:tcW w:w="9810" w:type="dxa"/>
          </w:tcPr>
          <w:p w14:paraId="39D304B0" w14:textId="77777777" w:rsidR="00EA031D" w:rsidRPr="0022611F" w:rsidRDefault="00EA031D" w:rsidP="00B53591">
            <w:pPr>
              <w:spacing w:before="120"/>
              <w:textAlignment w:val="baseline"/>
              <w:rPr>
                <w:rFonts w:eastAsia="Times New Roman" w:cstheme="minorHAnsi"/>
                <w:b/>
                <w:bCs/>
                <w:color w:val="000000"/>
                <w:sz w:val="24"/>
                <w:szCs w:val="24"/>
                <w:lang w:eastAsia="en-CA"/>
              </w:rPr>
            </w:pPr>
            <w:r w:rsidRPr="0022611F">
              <w:rPr>
                <w:rFonts w:eastAsia="Times New Roman" w:cstheme="minorHAnsi"/>
                <w:b/>
                <w:bCs/>
                <w:smallCaps/>
                <w:color w:val="000000"/>
                <w:sz w:val="24"/>
                <w:szCs w:val="24"/>
                <w:lang w:eastAsia="en-CA"/>
              </w:rPr>
              <w:t xml:space="preserve">JOBS AND TRAINING POSITIONS SUPPORTED OR CREATED AS A RESULT OF THIS </w:t>
            </w:r>
          </w:p>
          <w:p w14:paraId="6F679BCB" w14:textId="77777777" w:rsidR="00EA031D" w:rsidRPr="0022611F" w:rsidRDefault="00EA031D" w:rsidP="00B53591">
            <w:pPr>
              <w:spacing w:before="120"/>
              <w:textAlignment w:val="baseline"/>
              <w:rPr>
                <w:rFonts w:eastAsia="Times New Roman" w:cstheme="minorHAnsi"/>
                <w:b/>
                <w:bCs/>
                <w:smallCaps/>
                <w:color w:val="000000"/>
                <w:sz w:val="24"/>
                <w:szCs w:val="24"/>
                <w:lang w:eastAsia="en-CA"/>
              </w:rPr>
            </w:pPr>
            <w:r w:rsidRPr="0022611F">
              <w:rPr>
                <w:rFonts w:eastAsia="Times New Roman" w:cstheme="minorHAnsi"/>
                <w:b/>
                <w:bCs/>
                <w:smallCaps/>
                <w:color w:val="000000"/>
                <w:sz w:val="24"/>
                <w:szCs w:val="24"/>
                <w:lang w:eastAsia="en-CA"/>
              </w:rPr>
              <w:t xml:space="preserve">PROJECT.  </w:t>
            </w:r>
          </w:p>
          <w:p w14:paraId="01FDA384" w14:textId="12732685" w:rsidR="00EA031D" w:rsidRPr="0022611F" w:rsidRDefault="00EA031D" w:rsidP="0022611F">
            <w:pPr>
              <w:spacing w:before="120"/>
              <w:textAlignment w:val="baseline"/>
              <w:rPr>
                <w:rFonts w:eastAsia="Times New Roman" w:cstheme="minorHAnsi"/>
                <w:color w:val="000000"/>
                <w:sz w:val="24"/>
                <w:szCs w:val="24"/>
                <w:lang w:eastAsia="en-CA"/>
              </w:rPr>
            </w:pPr>
            <w:r w:rsidRPr="0022611F">
              <w:rPr>
                <w:rFonts w:eastAsia="Times New Roman" w:cstheme="minorHAnsi"/>
                <w:bCs/>
                <w:color w:val="000000"/>
                <w:sz w:val="24"/>
                <w:szCs w:val="24"/>
                <w:lang w:eastAsia="en-CA"/>
              </w:rPr>
              <w:t xml:space="preserve">Provide details: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p w14:paraId="7A76A7A3" w14:textId="77777777" w:rsidR="00EA031D" w:rsidRPr="0022611F" w:rsidRDefault="00EA031D" w:rsidP="00B53591">
            <w:pPr>
              <w:rPr>
                <w:rFonts w:cstheme="minorHAnsi"/>
                <w:b/>
                <w:bCs/>
                <w:sz w:val="24"/>
                <w:szCs w:val="24"/>
              </w:rPr>
            </w:pPr>
          </w:p>
          <w:p w14:paraId="5D386210" w14:textId="77777777" w:rsidR="00EA031D" w:rsidRPr="0022611F" w:rsidRDefault="00EA031D" w:rsidP="00B53591">
            <w:pPr>
              <w:rPr>
                <w:rFonts w:cstheme="minorHAnsi"/>
                <w:b/>
                <w:bCs/>
                <w:sz w:val="24"/>
                <w:szCs w:val="24"/>
              </w:rPr>
            </w:pPr>
          </w:p>
        </w:tc>
      </w:tr>
    </w:tbl>
    <w:tbl>
      <w:tblPr>
        <w:tblStyle w:val="TableGrid1"/>
        <w:tblW w:w="1043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8545"/>
        <w:gridCol w:w="1890"/>
      </w:tblGrid>
      <w:tr w:rsidR="00EA031D" w:rsidRPr="0022611F" w14:paraId="5B56C8C4" w14:textId="77777777" w:rsidTr="00B53591">
        <w:tc>
          <w:tcPr>
            <w:tcW w:w="10435" w:type="dxa"/>
            <w:gridSpan w:val="2"/>
            <w:shd w:val="clear" w:color="auto" w:fill="auto"/>
          </w:tcPr>
          <w:p w14:paraId="24047DB2" w14:textId="77777777" w:rsidR="00EA031D" w:rsidRPr="0022611F" w:rsidRDefault="00EA031D" w:rsidP="00CC1679">
            <w:pPr>
              <w:spacing w:after="0"/>
              <w:jc w:val="both"/>
              <w:textAlignment w:val="baseline"/>
              <w:rPr>
                <w:rFonts w:eastAsia="Times New Roman" w:cstheme="minorHAnsi"/>
                <w:b/>
                <w:bCs/>
                <w:color w:val="000000"/>
                <w:sz w:val="24"/>
                <w:szCs w:val="24"/>
                <w:lang w:eastAsia="en-CA"/>
              </w:rPr>
            </w:pPr>
            <w:r w:rsidRPr="0022611F">
              <w:rPr>
                <w:rFonts w:eastAsia="Times New Roman" w:cstheme="minorHAnsi"/>
                <w:color w:val="000000" w:themeColor="text1"/>
                <w:sz w:val="24"/>
                <w:szCs w:val="24"/>
                <w:lang w:eastAsia="en-CA"/>
              </w:rPr>
              <w:lastRenderedPageBreak/>
              <w:t xml:space="preserve">Eligible costs and activities are outlined in the 2024-2025 ISC Cultural Burning Revitalization and Prescribed Fire Program &amp; Application Guide.  In Section 3 below, include </w:t>
            </w:r>
            <w:r w:rsidRPr="0022611F">
              <w:rPr>
                <w:rFonts w:eastAsia="Times New Roman" w:cstheme="minorHAnsi"/>
                <w:color w:val="000000" w:themeColor="text1"/>
                <w:sz w:val="24"/>
                <w:szCs w:val="24"/>
                <w:u w:val="single"/>
                <w:lang w:eastAsia="en-CA"/>
              </w:rPr>
              <w:t>all</w:t>
            </w:r>
            <w:r w:rsidRPr="0022611F">
              <w:rPr>
                <w:rFonts w:eastAsia="Times New Roman" w:cstheme="minorHAnsi"/>
                <w:color w:val="000000" w:themeColor="text1"/>
                <w:sz w:val="24"/>
                <w:szCs w:val="24"/>
                <w:lang w:eastAsia="en-CA"/>
              </w:rPr>
              <w:t xml:space="preserve"> proposed eligible activities and related costs and clearly describe the proposed treatments, including information on the estimated days of work, hourly/daily rates and types of equipment and estimated hours of use.  If hand and mechanical treatments are proposed, provide separate descriptions and costs.</w:t>
            </w:r>
          </w:p>
        </w:tc>
      </w:tr>
      <w:tr w:rsidR="00EA031D" w:rsidRPr="0022611F" w14:paraId="3DF3FCB0" w14:textId="77777777" w:rsidTr="00B53591">
        <w:tc>
          <w:tcPr>
            <w:tcW w:w="10435" w:type="dxa"/>
            <w:gridSpan w:val="2"/>
            <w:shd w:val="clear" w:color="auto" w:fill="F2F2F2" w:themeFill="background1" w:themeFillShade="F2"/>
          </w:tcPr>
          <w:p w14:paraId="2B60DC66" w14:textId="77777777" w:rsidR="00EA031D" w:rsidRPr="0022611F" w:rsidRDefault="00EA031D" w:rsidP="00B53591">
            <w:pPr>
              <w:spacing w:before="240" w:after="240"/>
              <w:jc w:val="both"/>
              <w:rPr>
                <w:rFonts w:cstheme="minorHAnsi"/>
                <w:b/>
                <w:bCs/>
                <w:sz w:val="24"/>
                <w:szCs w:val="24"/>
              </w:rPr>
            </w:pPr>
            <w:r w:rsidRPr="0022611F">
              <w:rPr>
                <w:rFonts w:cstheme="minorHAnsi"/>
                <w:b/>
                <w:bCs/>
                <w:sz w:val="24"/>
                <w:szCs w:val="24"/>
              </w:rPr>
              <w:t>SECTION 4: ACTUAL CULTURAL &amp; PRESCRIBED FIRE ACTIVITIES &amp; COSTS</w:t>
            </w:r>
          </w:p>
        </w:tc>
      </w:tr>
      <w:tr w:rsidR="00EA031D" w:rsidRPr="0022611F" w14:paraId="63062BFD" w14:textId="77777777" w:rsidTr="00B53591">
        <w:tc>
          <w:tcPr>
            <w:tcW w:w="8545" w:type="dxa"/>
            <w:shd w:val="clear" w:color="auto" w:fill="auto"/>
          </w:tcPr>
          <w:p w14:paraId="5431B84A" w14:textId="77777777" w:rsidR="00EA031D" w:rsidRPr="0022611F" w:rsidRDefault="00EA031D" w:rsidP="00B53591">
            <w:pPr>
              <w:pStyle w:val="Heading2"/>
              <w:rPr>
                <w:rFonts w:asciiTheme="minorHAnsi" w:hAnsiTheme="minorHAnsi" w:cstheme="minorHAnsi"/>
                <w:sz w:val="24"/>
                <w:szCs w:val="24"/>
              </w:rPr>
            </w:pPr>
            <w:r w:rsidRPr="0022611F">
              <w:rPr>
                <w:rFonts w:asciiTheme="minorHAnsi" w:hAnsiTheme="minorHAnsi" w:cstheme="minorHAnsi"/>
                <w:sz w:val="24"/>
                <w:szCs w:val="24"/>
              </w:rPr>
              <w:t>Activity Description</w:t>
            </w:r>
          </w:p>
        </w:tc>
        <w:tc>
          <w:tcPr>
            <w:tcW w:w="1890" w:type="dxa"/>
          </w:tcPr>
          <w:p w14:paraId="1277CC3F" w14:textId="77777777" w:rsidR="00EA031D" w:rsidRPr="0022611F" w:rsidRDefault="00EA031D" w:rsidP="00B53591">
            <w:pPr>
              <w:spacing w:after="0"/>
              <w:textAlignment w:val="baseline"/>
              <w:rPr>
                <w:rFonts w:eastAsia="Times New Roman" w:cstheme="minorHAnsi"/>
                <w:color w:val="000000"/>
                <w:sz w:val="24"/>
                <w:szCs w:val="24"/>
                <w:lang w:eastAsia="en-CA"/>
              </w:rPr>
            </w:pPr>
            <w:r w:rsidRPr="0022611F">
              <w:rPr>
                <w:rFonts w:eastAsia="Times New Roman" w:cstheme="minorHAnsi"/>
                <w:b/>
                <w:bCs/>
                <w:color w:val="000000"/>
                <w:sz w:val="24"/>
                <w:szCs w:val="24"/>
                <w:lang w:eastAsia="en-CA"/>
              </w:rPr>
              <w:t>Actual Cost</w:t>
            </w:r>
          </w:p>
          <w:p w14:paraId="18E34CCE" w14:textId="77777777" w:rsidR="00EA031D" w:rsidRPr="0022611F" w:rsidRDefault="00EA031D" w:rsidP="00B53591">
            <w:pPr>
              <w:spacing w:after="0"/>
              <w:textAlignment w:val="baseline"/>
              <w:rPr>
                <w:rFonts w:eastAsia="Times New Roman" w:cstheme="minorHAnsi"/>
                <w:b/>
                <w:bCs/>
                <w:color w:val="000000"/>
                <w:sz w:val="24"/>
                <w:szCs w:val="24"/>
                <w:lang w:eastAsia="en-CA"/>
              </w:rPr>
            </w:pPr>
          </w:p>
        </w:tc>
      </w:tr>
      <w:tr w:rsidR="00EA031D" w:rsidRPr="0022611F" w14:paraId="76A24EBF" w14:textId="77777777" w:rsidTr="00B53591">
        <w:tc>
          <w:tcPr>
            <w:tcW w:w="8545" w:type="dxa"/>
            <w:shd w:val="clear" w:color="auto" w:fill="auto"/>
          </w:tcPr>
          <w:p w14:paraId="7ED268BD" w14:textId="77777777" w:rsidR="00EA031D" w:rsidRPr="0022611F" w:rsidRDefault="00EA031D" w:rsidP="00B53591">
            <w:pPr>
              <w:spacing w:before="0" w:after="120"/>
              <w:rPr>
                <w:rFonts w:eastAsia="Times New Roman" w:cstheme="minorHAnsi"/>
                <w:color w:val="000000"/>
                <w:sz w:val="24"/>
                <w:szCs w:val="24"/>
                <w:lang w:eastAsia="en-CA"/>
              </w:rPr>
            </w:pPr>
            <w:r w:rsidRPr="0022611F">
              <w:rPr>
                <w:rFonts w:eastAsia="Times New Roman" w:cstheme="minorHAnsi"/>
                <w:color w:val="000000"/>
                <w:sz w:val="24"/>
                <w:szCs w:val="24"/>
                <w:lang w:eastAsia="en-CA"/>
              </w:rPr>
              <w:t>Fuel Management Prescription preparation or amendment.</w:t>
            </w:r>
          </w:p>
          <w:p w14:paraId="69092713" w14:textId="77777777" w:rsidR="00EA031D" w:rsidRPr="0022611F" w:rsidRDefault="00EA031D" w:rsidP="00B53591">
            <w:pPr>
              <w:spacing w:before="120" w:after="120"/>
              <w:rPr>
                <w:rFonts w:eastAsia="Times New Roman" w:cstheme="minorHAnsi"/>
                <w:color w:val="000000"/>
                <w:sz w:val="24"/>
                <w:szCs w:val="24"/>
                <w:lang w:eastAsia="en-CA"/>
              </w:rPr>
            </w:pPr>
            <w:r w:rsidRPr="0022611F">
              <w:rPr>
                <w:rFonts w:eastAsia="Times New Roman" w:cstheme="minorHAnsi"/>
                <w:color w:val="000000"/>
                <w:sz w:val="24"/>
                <w:szCs w:val="24"/>
                <w:lang w:eastAsia="en-CA"/>
              </w:rPr>
              <w:t>Prescriptions must satisfy requirements of the Forest and Range Practices Act, meet current prescription guidelines, and use the current BCWS Fuel Management Prescription template.  See Guide for link.</w:t>
            </w:r>
          </w:p>
          <w:p w14:paraId="1F2CED07" w14:textId="77777777" w:rsidR="00EA031D" w:rsidRPr="0022611F" w:rsidRDefault="00EA031D" w:rsidP="00B53591">
            <w:pPr>
              <w:spacing w:before="120" w:after="120"/>
              <w:rPr>
                <w:rFonts w:cstheme="minorHAnsi"/>
                <w:b/>
                <w:bCs/>
                <w:sz w:val="24"/>
                <w:szCs w:val="24"/>
              </w:rPr>
            </w:pPr>
            <w:r w:rsidRPr="0022611F">
              <w:rPr>
                <w:rFonts w:eastAsia="Times New Roman" w:cstheme="minorHAnsi"/>
                <w:bCs/>
                <w:color w:val="000000"/>
                <w:sz w:val="24"/>
                <w:szCs w:val="24"/>
                <w:u w:val="single"/>
                <w:lang w:eastAsia="en-CA"/>
              </w:rPr>
              <w:t>Please describe</w:t>
            </w:r>
            <w:r w:rsidRPr="0022611F">
              <w:rPr>
                <w:rFonts w:eastAsia="Times New Roman" w:cstheme="minorHAnsi"/>
                <w:bCs/>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198DF951"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50186817" w14:textId="77777777" w:rsidTr="00B53591">
        <w:tc>
          <w:tcPr>
            <w:tcW w:w="10435" w:type="dxa"/>
            <w:gridSpan w:val="2"/>
            <w:shd w:val="clear" w:color="auto" w:fill="auto"/>
          </w:tcPr>
          <w:p w14:paraId="4BB3E9AD"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Eligible Cultural &amp; Prescribed Fire Activities</w:t>
            </w:r>
            <w:r w:rsidRPr="0022611F">
              <w:rPr>
                <w:rFonts w:eastAsia="Times New Roman" w:cstheme="minorHAnsi"/>
                <w:color w:val="000000"/>
                <w:sz w:val="24"/>
                <w:szCs w:val="24"/>
                <w:lang w:eastAsia="en-CA"/>
              </w:rPr>
              <w:t>:</w:t>
            </w:r>
          </w:p>
        </w:tc>
      </w:tr>
      <w:tr w:rsidR="00EA031D" w:rsidRPr="0022611F" w14:paraId="5E89CC4E" w14:textId="77777777" w:rsidTr="00B53591">
        <w:tc>
          <w:tcPr>
            <w:tcW w:w="8545" w:type="dxa"/>
            <w:shd w:val="clear" w:color="auto" w:fill="auto"/>
          </w:tcPr>
          <w:p w14:paraId="535E16D1" w14:textId="77777777" w:rsidR="00EA031D" w:rsidRPr="0022611F" w:rsidRDefault="00EA031D" w:rsidP="00B53591">
            <w:pPr>
              <w:pStyle w:val="Heading2"/>
              <w:rPr>
                <w:rFonts w:asciiTheme="minorHAnsi" w:hAnsiTheme="minorHAnsi" w:cstheme="minorHAnsi"/>
                <w:b w:val="0"/>
                <w:bCs/>
                <w:sz w:val="24"/>
                <w:szCs w:val="24"/>
              </w:rPr>
            </w:pPr>
            <w:r w:rsidRPr="0022611F">
              <w:rPr>
                <w:rFonts w:asciiTheme="minorHAnsi" w:eastAsia="Times New Roman" w:hAnsiTheme="minorHAnsi" w:cstheme="minorHAnsi"/>
                <w:b w:val="0"/>
                <w:color w:val="000000"/>
                <w:sz w:val="24"/>
                <w:szCs w:val="24"/>
                <w:lang w:val="en-CA" w:eastAsia="en-CA"/>
              </w:rPr>
              <w:t>Activities related to prescription development (e.g., approved Canadian wildfire modelling, pre-burn fire effects monitoring or stakeholder engagement).  Please describe:</w:t>
            </w:r>
            <w:r w:rsidRPr="0022611F">
              <w:rPr>
                <w:rFonts w:asciiTheme="minorHAnsi" w:eastAsia="Times New Roman" w:hAnsiTheme="minorHAnsi" w:cstheme="minorHAnsi"/>
                <w:b w:val="0"/>
                <w:bCs/>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p>
        </w:tc>
        <w:tc>
          <w:tcPr>
            <w:tcW w:w="1890" w:type="dxa"/>
          </w:tcPr>
          <w:p w14:paraId="5B9E2F4F"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74408504" w14:textId="77777777" w:rsidTr="00B53591">
        <w:tc>
          <w:tcPr>
            <w:tcW w:w="8545" w:type="dxa"/>
            <w:shd w:val="clear" w:color="auto" w:fill="auto"/>
          </w:tcPr>
          <w:p w14:paraId="676FA7AC" w14:textId="731282B4" w:rsidR="00EA031D" w:rsidRPr="0022611F" w:rsidRDefault="00EA031D" w:rsidP="00B53591">
            <w:pPr>
              <w:pStyle w:val="Heading2"/>
              <w:rPr>
                <w:rFonts w:asciiTheme="minorHAnsi" w:eastAsia="Times New Roman" w:hAnsiTheme="minorHAnsi" w:cstheme="minorHAnsi"/>
                <w:b w:val="0"/>
                <w:bCs/>
                <w:color w:val="000000"/>
                <w:sz w:val="24"/>
                <w:szCs w:val="24"/>
                <w:lang w:eastAsia="en-CA"/>
              </w:rPr>
            </w:pPr>
            <w:r w:rsidRPr="0022611F">
              <w:rPr>
                <w:rFonts w:asciiTheme="minorHAnsi" w:eastAsia="Times New Roman" w:hAnsiTheme="minorHAnsi" w:cstheme="minorHAnsi"/>
                <w:b w:val="0"/>
                <w:bCs/>
                <w:color w:val="000000"/>
                <w:sz w:val="24"/>
                <w:szCs w:val="24"/>
                <w:lang w:eastAsia="en-CA"/>
              </w:rPr>
              <w:t xml:space="preserve">Activities related to burn plan development </w:t>
            </w:r>
            <w:r w:rsidR="00E40827" w:rsidRPr="0022611F">
              <w:rPr>
                <w:rFonts w:asciiTheme="minorHAnsi" w:eastAsia="Times New Roman" w:hAnsiTheme="minorHAnsi" w:cstheme="minorHAnsi"/>
                <w:b w:val="0"/>
                <w:bCs/>
                <w:color w:val="000000"/>
                <w:sz w:val="24"/>
                <w:szCs w:val="24"/>
                <w:lang w:eastAsia="en-CA"/>
              </w:rPr>
              <w:t>include</w:t>
            </w:r>
            <w:r w:rsidRPr="0022611F">
              <w:rPr>
                <w:rFonts w:asciiTheme="minorHAnsi" w:eastAsia="Times New Roman" w:hAnsiTheme="minorHAnsi" w:cstheme="minorHAnsi"/>
                <w:b w:val="0"/>
                <w:bCs/>
                <w:color w:val="000000"/>
                <w:sz w:val="24"/>
                <w:szCs w:val="24"/>
                <w:lang w:eastAsia="en-CA"/>
              </w:rPr>
              <w:t xml:space="preserve"> identification of values in containment areas, additional data collection requirements and engaging with burn specialists.  </w:t>
            </w:r>
            <w:r w:rsidRPr="0022611F">
              <w:rPr>
                <w:rFonts w:asciiTheme="minorHAnsi" w:eastAsia="Times New Roman" w:hAnsiTheme="minorHAnsi" w:cstheme="minorHAnsi"/>
                <w:b w:val="0"/>
                <w:bCs/>
                <w:color w:val="000000"/>
                <w:sz w:val="24"/>
                <w:szCs w:val="24"/>
                <w:u w:val="single"/>
                <w:lang w:eastAsia="en-CA"/>
              </w:rPr>
              <w:t>Please describe</w:t>
            </w:r>
            <w:r w:rsidRPr="0022611F">
              <w:rPr>
                <w:rFonts w:asciiTheme="minorHAnsi" w:eastAsia="Times New Roman" w:hAnsiTheme="minorHAnsi" w:cstheme="minorHAnsi"/>
                <w:b w:val="0"/>
                <w:bCs/>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p>
        </w:tc>
        <w:tc>
          <w:tcPr>
            <w:tcW w:w="1890" w:type="dxa"/>
          </w:tcPr>
          <w:p w14:paraId="41805B6F"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4BBED5BB" w14:textId="77777777" w:rsidTr="00B53591">
        <w:tc>
          <w:tcPr>
            <w:tcW w:w="8545" w:type="dxa"/>
            <w:shd w:val="clear" w:color="auto" w:fill="auto"/>
          </w:tcPr>
          <w:p w14:paraId="6A3BE688" w14:textId="77777777" w:rsidR="00EA031D" w:rsidRPr="0022611F" w:rsidRDefault="00EA031D" w:rsidP="00B53591">
            <w:pPr>
              <w:pStyle w:val="Heading2"/>
              <w:rPr>
                <w:rFonts w:asciiTheme="minorHAnsi" w:hAnsiTheme="minorHAnsi" w:cstheme="minorHAnsi"/>
                <w:b w:val="0"/>
                <w:bCs/>
                <w:color w:val="000000"/>
                <w:sz w:val="24"/>
                <w:szCs w:val="24"/>
                <w:lang w:val="en-CA" w:eastAsia="en-CA"/>
              </w:rPr>
            </w:pPr>
            <w:r w:rsidRPr="0022611F">
              <w:rPr>
                <w:rFonts w:asciiTheme="minorHAnsi" w:hAnsiTheme="minorHAnsi" w:cstheme="minorHAnsi"/>
                <w:b w:val="0"/>
                <w:bCs/>
                <w:color w:val="000000"/>
                <w:sz w:val="24"/>
                <w:szCs w:val="24"/>
                <w:lang w:val="en-CA" w:eastAsia="en-CA"/>
              </w:rPr>
              <w:t>Implementation of the burn. Please describe:</w:t>
            </w:r>
          </w:p>
          <w:p w14:paraId="1707E7D2" w14:textId="77777777" w:rsidR="00EA031D" w:rsidRPr="0022611F" w:rsidRDefault="00EA031D" w:rsidP="00B53591">
            <w:pPr>
              <w:pStyle w:val="Heading2"/>
              <w:rPr>
                <w:rFonts w:asciiTheme="minorHAnsi" w:eastAsia="Times New Roman" w:hAnsiTheme="minorHAnsi" w:cstheme="minorHAnsi"/>
                <w:b w:val="0"/>
                <w:bCs/>
                <w:color w:val="000000"/>
                <w:sz w:val="24"/>
                <w:szCs w:val="24"/>
                <w:lang w:eastAsia="en-CA"/>
              </w:rPr>
            </w:pP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p>
        </w:tc>
        <w:tc>
          <w:tcPr>
            <w:tcW w:w="1890" w:type="dxa"/>
          </w:tcPr>
          <w:p w14:paraId="255512CC"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12282A3C" w14:textId="77777777" w:rsidTr="00B53591">
        <w:tc>
          <w:tcPr>
            <w:tcW w:w="8545" w:type="dxa"/>
            <w:shd w:val="clear" w:color="auto" w:fill="auto"/>
          </w:tcPr>
          <w:p w14:paraId="731A348E" w14:textId="77777777" w:rsidR="00EA031D" w:rsidRPr="0022611F" w:rsidRDefault="00EA031D" w:rsidP="00B53591">
            <w:pPr>
              <w:pStyle w:val="Heading2"/>
              <w:rPr>
                <w:rFonts w:asciiTheme="minorHAnsi" w:eastAsia="Times New Roman" w:hAnsiTheme="minorHAnsi" w:cstheme="minorHAnsi"/>
                <w:b w:val="0"/>
                <w:bCs/>
                <w:color w:val="000000"/>
                <w:sz w:val="24"/>
                <w:szCs w:val="24"/>
                <w:lang w:eastAsia="en-CA"/>
              </w:rPr>
            </w:pPr>
            <w:r w:rsidRPr="0022611F">
              <w:rPr>
                <w:rFonts w:asciiTheme="minorHAnsi" w:eastAsia="Times New Roman" w:hAnsiTheme="minorHAnsi" w:cstheme="minorHAnsi"/>
                <w:b w:val="0"/>
                <w:bCs/>
                <w:color w:val="000000"/>
                <w:sz w:val="24"/>
                <w:szCs w:val="24"/>
                <w:lang w:eastAsia="en-CA"/>
              </w:rPr>
              <w:t>Pre- and Post-burn fire effects monitoring.  </w:t>
            </w:r>
            <w:r w:rsidRPr="0022611F">
              <w:rPr>
                <w:rFonts w:asciiTheme="minorHAnsi" w:eastAsia="Times New Roman" w:hAnsiTheme="minorHAnsi" w:cstheme="minorHAnsi"/>
                <w:b w:val="0"/>
                <w:bCs/>
                <w:color w:val="000000"/>
                <w:sz w:val="24"/>
                <w:szCs w:val="24"/>
                <w:u w:val="single"/>
                <w:lang w:eastAsia="en-CA"/>
              </w:rPr>
              <w:t>Please describe</w:t>
            </w:r>
            <w:r w:rsidRPr="0022611F">
              <w:rPr>
                <w:rFonts w:asciiTheme="minorHAnsi" w:eastAsia="Times New Roman" w:hAnsiTheme="minorHAnsi" w:cstheme="minorHAnsi"/>
                <w:b w:val="0"/>
                <w:bCs/>
                <w:color w:val="000000"/>
                <w:sz w:val="24"/>
                <w:szCs w:val="24"/>
                <w:lang w:eastAsia="en-CA"/>
              </w:rPr>
              <w:t>:</w:t>
            </w:r>
            <w:r w:rsidRPr="0022611F">
              <w:rPr>
                <w:rFonts w:asciiTheme="minorHAnsi" w:hAnsiTheme="minorHAnsi" w:cstheme="minorHAnsi"/>
                <w:sz w:val="24"/>
                <w:szCs w:val="24"/>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p>
        </w:tc>
        <w:tc>
          <w:tcPr>
            <w:tcW w:w="1890" w:type="dxa"/>
          </w:tcPr>
          <w:p w14:paraId="4F5F32AE"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6EFBDFED" w14:textId="77777777" w:rsidTr="00E40827">
        <w:trPr>
          <w:trHeight w:val="863"/>
        </w:trPr>
        <w:tc>
          <w:tcPr>
            <w:tcW w:w="8545" w:type="dxa"/>
            <w:shd w:val="clear" w:color="auto" w:fill="auto"/>
          </w:tcPr>
          <w:p w14:paraId="29E8FE4A" w14:textId="77777777" w:rsidR="00EA031D" w:rsidRPr="0022611F" w:rsidRDefault="00EA031D" w:rsidP="00B53591">
            <w:pPr>
              <w:pStyle w:val="Heading2"/>
              <w:spacing w:after="0"/>
              <w:rPr>
                <w:rFonts w:asciiTheme="minorHAnsi" w:eastAsia="Times New Roman" w:hAnsiTheme="minorHAnsi" w:cstheme="minorHAnsi"/>
                <w:b w:val="0"/>
                <w:bCs/>
                <w:color w:val="000000"/>
                <w:sz w:val="24"/>
                <w:szCs w:val="24"/>
                <w:lang w:eastAsia="en-CA"/>
              </w:rPr>
            </w:pPr>
            <w:r w:rsidRPr="0022611F">
              <w:rPr>
                <w:rFonts w:asciiTheme="minorHAnsi" w:eastAsia="Times New Roman" w:hAnsiTheme="minorHAnsi" w:cstheme="minorHAnsi"/>
                <w:b w:val="0"/>
                <w:bCs/>
                <w:color w:val="000000"/>
                <w:sz w:val="24"/>
                <w:szCs w:val="24"/>
                <w:lang w:eastAsia="en-CA"/>
              </w:rPr>
              <w:t>Required professional assessments (e.g., geotechnical, archaeological, fire ecologist, range agrologist, etc.).  </w:t>
            </w:r>
            <w:r w:rsidRPr="0022611F">
              <w:rPr>
                <w:rFonts w:asciiTheme="minorHAnsi" w:eastAsia="Times New Roman" w:hAnsiTheme="minorHAnsi" w:cstheme="minorHAnsi"/>
                <w:b w:val="0"/>
                <w:bCs/>
                <w:color w:val="000000"/>
                <w:sz w:val="24"/>
                <w:szCs w:val="24"/>
                <w:u w:val="single"/>
                <w:lang w:eastAsia="en-CA"/>
              </w:rPr>
              <w:t>Please describe</w:t>
            </w:r>
            <w:r w:rsidRPr="0022611F">
              <w:rPr>
                <w:rFonts w:asciiTheme="minorHAnsi" w:eastAsia="Times New Roman" w:hAnsiTheme="minorHAnsi" w:cstheme="minorHAnsi"/>
                <w:b w:val="0"/>
                <w:bCs/>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p>
        </w:tc>
        <w:tc>
          <w:tcPr>
            <w:tcW w:w="1890" w:type="dxa"/>
          </w:tcPr>
          <w:p w14:paraId="6A702317"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p w14:paraId="6AFF0AC3" w14:textId="77777777" w:rsidR="00EA031D" w:rsidRPr="0022611F" w:rsidRDefault="00EA031D" w:rsidP="00B53591">
            <w:pPr>
              <w:spacing w:after="0"/>
              <w:textAlignment w:val="baseline"/>
              <w:rPr>
                <w:rFonts w:eastAsia="Times New Roman" w:cstheme="minorHAnsi"/>
                <w:b/>
                <w:bCs/>
                <w:color w:val="000000"/>
                <w:sz w:val="24"/>
                <w:szCs w:val="24"/>
                <w:lang w:eastAsia="en-CA"/>
              </w:rPr>
            </w:pPr>
          </w:p>
          <w:p w14:paraId="7B7FC029" w14:textId="77777777" w:rsidR="00EA031D" w:rsidRPr="0022611F" w:rsidRDefault="00EA031D" w:rsidP="00B53591">
            <w:pPr>
              <w:spacing w:after="0"/>
              <w:textAlignment w:val="baseline"/>
              <w:rPr>
                <w:rFonts w:eastAsia="Times New Roman" w:cstheme="minorHAnsi"/>
                <w:b/>
                <w:bCs/>
                <w:color w:val="000000"/>
                <w:sz w:val="24"/>
                <w:szCs w:val="24"/>
                <w:lang w:eastAsia="en-CA"/>
              </w:rPr>
            </w:pPr>
          </w:p>
        </w:tc>
      </w:tr>
      <w:tr w:rsidR="00EA031D" w:rsidRPr="0022611F" w14:paraId="237117DE" w14:textId="77777777" w:rsidTr="00B53591">
        <w:tc>
          <w:tcPr>
            <w:tcW w:w="10435" w:type="dxa"/>
            <w:gridSpan w:val="2"/>
            <w:shd w:val="clear" w:color="auto" w:fill="auto"/>
          </w:tcPr>
          <w:p w14:paraId="0ADE64C4" w14:textId="77777777" w:rsidR="008718E4" w:rsidRDefault="00EA031D" w:rsidP="00B53591">
            <w:pPr>
              <w:spacing w:after="0"/>
              <w:textAlignment w:val="baseline"/>
              <w:rPr>
                <w:rFonts w:eastAsia="Times New Roman" w:cstheme="minorHAnsi"/>
                <w:color w:val="000000"/>
                <w:sz w:val="24"/>
                <w:szCs w:val="24"/>
                <w:lang w:eastAsia="en-CA"/>
              </w:rPr>
            </w:pPr>
            <w:r w:rsidRPr="0022611F">
              <w:rPr>
                <w:rFonts w:eastAsia="Times New Roman" w:cstheme="minorHAnsi"/>
                <w:color w:val="000000"/>
                <w:sz w:val="24"/>
                <w:szCs w:val="24"/>
                <w:lang w:eastAsia="en-CA"/>
              </w:rPr>
              <w:t xml:space="preserve">Site evaluation, including field reconnaissance, wildfire threat assessment plots, data collection as outlined in prescription guidance document and the evaluation of site access.  </w:t>
            </w:r>
          </w:p>
          <w:p w14:paraId="4FCA6AD4" w14:textId="24E546EB"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w:t>
            </w:r>
            <w:r w:rsidRPr="0022611F">
              <w:rPr>
                <w:rFonts w:cstheme="minorHAnsi"/>
                <w:sz w:val="24"/>
                <w:szCs w:val="24"/>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35C95F8C" w14:textId="77777777" w:rsidTr="00B53591">
        <w:tc>
          <w:tcPr>
            <w:tcW w:w="8545" w:type="dxa"/>
            <w:shd w:val="clear" w:color="auto" w:fill="auto"/>
          </w:tcPr>
          <w:p w14:paraId="44AD52C0" w14:textId="77777777" w:rsidR="00EA031D" w:rsidRPr="0022611F" w:rsidRDefault="00EA031D" w:rsidP="00B53591">
            <w:pPr>
              <w:spacing w:before="120" w:after="120"/>
              <w:textAlignment w:val="baseline"/>
              <w:rPr>
                <w:rFonts w:eastAsia="Times New Roman" w:cstheme="minorHAnsi"/>
                <w:b/>
                <w:bCs/>
                <w:color w:val="000000"/>
                <w:sz w:val="24"/>
                <w:szCs w:val="24"/>
                <w:lang w:eastAsia="en-CA"/>
              </w:rPr>
            </w:pPr>
            <w:r w:rsidRPr="0022611F">
              <w:rPr>
                <w:rFonts w:eastAsia="Times New Roman" w:cstheme="minorHAnsi"/>
                <w:color w:val="000000"/>
                <w:sz w:val="24"/>
                <w:szCs w:val="24"/>
                <w:lang w:eastAsia="en-CA"/>
              </w:rPr>
              <w:t xml:space="preserve">Lay out and traversing of proposed areas for treatments. </w:t>
            </w: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484C64F1"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709E1B18" w14:textId="77777777" w:rsidTr="00B53591">
        <w:tc>
          <w:tcPr>
            <w:tcW w:w="8545" w:type="dxa"/>
            <w:shd w:val="clear" w:color="auto" w:fill="auto"/>
          </w:tcPr>
          <w:p w14:paraId="09634A37" w14:textId="77777777" w:rsidR="00EA031D" w:rsidRPr="0022611F" w:rsidRDefault="00EA031D" w:rsidP="00B53591">
            <w:pPr>
              <w:pStyle w:val="Heading2"/>
              <w:rPr>
                <w:rFonts w:asciiTheme="minorHAnsi" w:eastAsia="Times New Roman" w:hAnsiTheme="minorHAnsi" w:cstheme="minorHAnsi"/>
                <w:b w:val="0"/>
                <w:bCs/>
                <w:color w:val="000000"/>
                <w:sz w:val="24"/>
                <w:szCs w:val="24"/>
                <w:lang w:eastAsia="en-CA"/>
              </w:rPr>
            </w:pPr>
            <w:r w:rsidRPr="0022611F">
              <w:rPr>
                <w:rFonts w:asciiTheme="minorHAnsi" w:eastAsia="Times New Roman" w:hAnsiTheme="minorHAnsi" w:cstheme="minorHAnsi"/>
                <w:color w:val="000000"/>
                <w:sz w:val="24"/>
                <w:szCs w:val="24"/>
                <w:lang w:eastAsia="en-CA"/>
              </w:rPr>
              <w:t xml:space="preserve">Preparation of all final report requirements, including maps, spatial data, and metadata. </w:t>
            </w:r>
            <w:r w:rsidRPr="0022611F">
              <w:rPr>
                <w:rFonts w:asciiTheme="minorHAnsi" w:eastAsia="Times New Roman" w:hAnsiTheme="minorHAnsi" w:cstheme="minorHAnsi"/>
                <w:color w:val="000000"/>
                <w:sz w:val="24"/>
                <w:szCs w:val="24"/>
                <w:u w:val="single"/>
                <w:lang w:eastAsia="en-CA"/>
              </w:rPr>
              <w:t>Please describe</w:t>
            </w:r>
            <w:r w:rsidRPr="0022611F">
              <w:rPr>
                <w:rFonts w:asciiTheme="minorHAnsi" w:eastAsia="Times New Roman" w:hAnsiTheme="minorHAnsi" w:cstheme="minorHAnsi"/>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p>
        </w:tc>
        <w:tc>
          <w:tcPr>
            <w:tcW w:w="1890" w:type="dxa"/>
          </w:tcPr>
          <w:p w14:paraId="4122D6FA"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297E8EA3" w14:textId="77777777" w:rsidTr="00B53591">
        <w:tc>
          <w:tcPr>
            <w:tcW w:w="8545" w:type="dxa"/>
            <w:shd w:val="clear" w:color="auto" w:fill="auto"/>
          </w:tcPr>
          <w:p w14:paraId="7C826598" w14:textId="77777777" w:rsidR="00EA031D" w:rsidRPr="0022611F" w:rsidRDefault="00EA031D" w:rsidP="00B53591">
            <w:pPr>
              <w:pStyle w:val="Heading2"/>
              <w:rPr>
                <w:rFonts w:asciiTheme="minorHAnsi" w:eastAsia="Times New Roman" w:hAnsiTheme="minorHAnsi" w:cstheme="minorHAnsi"/>
                <w:b w:val="0"/>
                <w:bCs/>
                <w:color w:val="000000"/>
                <w:sz w:val="24"/>
                <w:szCs w:val="24"/>
                <w:lang w:eastAsia="en-CA"/>
              </w:rPr>
            </w:pPr>
            <w:r w:rsidRPr="0022611F">
              <w:rPr>
                <w:rFonts w:asciiTheme="minorHAnsi" w:eastAsia="Times New Roman" w:hAnsiTheme="minorHAnsi" w:cstheme="minorHAnsi"/>
                <w:bCs/>
                <w:color w:val="000000"/>
                <w:sz w:val="24"/>
                <w:szCs w:val="24"/>
                <w:lang w:eastAsia="en-CA"/>
              </w:rPr>
              <w:t>Other Activities:</w:t>
            </w:r>
          </w:p>
        </w:tc>
        <w:tc>
          <w:tcPr>
            <w:tcW w:w="1890" w:type="dxa"/>
          </w:tcPr>
          <w:p w14:paraId="31807E6B" w14:textId="77777777" w:rsidR="00EA031D" w:rsidRPr="0022611F" w:rsidRDefault="00EA031D" w:rsidP="00B53591">
            <w:pPr>
              <w:spacing w:after="0"/>
              <w:textAlignment w:val="baseline"/>
              <w:rPr>
                <w:rFonts w:eastAsia="Times New Roman" w:cstheme="minorHAnsi"/>
                <w:b/>
                <w:bCs/>
                <w:color w:val="000000"/>
                <w:sz w:val="24"/>
                <w:szCs w:val="24"/>
                <w:lang w:eastAsia="en-CA"/>
              </w:rPr>
            </w:pPr>
          </w:p>
        </w:tc>
      </w:tr>
      <w:tr w:rsidR="00EA031D" w:rsidRPr="0022611F" w14:paraId="72E76FD2" w14:textId="77777777" w:rsidTr="00B53591">
        <w:tc>
          <w:tcPr>
            <w:tcW w:w="10435" w:type="dxa"/>
            <w:gridSpan w:val="2"/>
            <w:shd w:val="clear" w:color="auto" w:fill="auto"/>
          </w:tcPr>
          <w:p w14:paraId="7732CCCB"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color w:val="000000"/>
                <w:sz w:val="24"/>
                <w:szCs w:val="24"/>
                <w:lang w:eastAsia="en-CA"/>
              </w:rPr>
              <w:t xml:space="preserve">Burn preparation activities including fire weather index monitoring activities, public notification and preparing black lines. Note: pre-burn costs are eligible costs if no burn window is achieved.  </w:t>
            </w: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w:t>
            </w:r>
            <w:r w:rsidRPr="0022611F">
              <w:rPr>
                <w:rFonts w:cstheme="minorHAnsi"/>
                <w:sz w:val="24"/>
                <w:szCs w:val="24"/>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7230E65C" w14:textId="77777777" w:rsidTr="00B53591">
        <w:tc>
          <w:tcPr>
            <w:tcW w:w="8545" w:type="dxa"/>
            <w:shd w:val="clear" w:color="auto" w:fill="auto"/>
          </w:tcPr>
          <w:p w14:paraId="33B9B0AB" w14:textId="77777777" w:rsidR="00EA031D" w:rsidRPr="0022611F" w:rsidRDefault="00EA031D" w:rsidP="00B53591">
            <w:pPr>
              <w:spacing w:before="0" w:after="120"/>
              <w:textAlignment w:val="baseline"/>
              <w:rPr>
                <w:rFonts w:eastAsia="Times New Roman" w:cstheme="minorHAnsi"/>
                <w:color w:val="000000"/>
                <w:sz w:val="24"/>
                <w:szCs w:val="24"/>
                <w:lang w:eastAsia="en-CA"/>
              </w:rPr>
            </w:pPr>
            <w:r w:rsidRPr="0022611F">
              <w:rPr>
                <w:rFonts w:eastAsia="Times New Roman" w:cstheme="minorHAnsi"/>
                <w:color w:val="000000"/>
                <w:sz w:val="24"/>
                <w:szCs w:val="24"/>
                <w:lang w:eastAsia="en-CA"/>
              </w:rPr>
              <w:lastRenderedPageBreak/>
              <w:t>Burn day activities including spot forecasts, equipment set up and transport (may include aerial ignition) and traffic control.</w:t>
            </w:r>
          </w:p>
          <w:p w14:paraId="75BB60D1" w14:textId="77777777" w:rsidR="00EA031D" w:rsidRPr="0022611F" w:rsidRDefault="00EA031D" w:rsidP="00B53591">
            <w:pPr>
              <w:spacing w:before="120" w:after="120"/>
              <w:textAlignment w:val="baseline"/>
              <w:rPr>
                <w:rFonts w:eastAsia="Times New Roman" w:cstheme="minorHAnsi"/>
                <w:b/>
                <w:bCs/>
                <w:color w:val="000000"/>
                <w:sz w:val="24"/>
                <w:szCs w:val="24"/>
                <w:lang w:eastAsia="en-CA"/>
              </w:rPr>
            </w:pP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w:t>
            </w:r>
            <w:r w:rsidRPr="0022611F">
              <w:rPr>
                <w:rFonts w:eastAsia="Times New Roman" w:cstheme="minorHAnsi"/>
                <w:b/>
                <w:bCs/>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307E23D1"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782B92E6" w14:textId="77777777" w:rsidTr="00B53591">
        <w:tc>
          <w:tcPr>
            <w:tcW w:w="8545" w:type="dxa"/>
            <w:shd w:val="clear" w:color="auto" w:fill="auto"/>
          </w:tcPr>
          <w:p w14:paraId="590244AB" w14:textId="77777777" w:rsidR="00EA031D" w:rsidRPr="0022611F" w:rsidRDefault="00EA031D" w:rsidP="00B53591">
            <w:pPr>
              <w:spacing w:before="120" w:after="120"/>
              <w:textAlignment w:val="baseline"/>
              <w:rPr>
                <w:rFonts w:eastAsia="Times New Roman" w:cstheme="minorHAnsi"/>
                <w:color w:val="000000"/>
                <w:sz w:val="24"/>
                <w:szCs w:val="24"/>
                <w:highlight w:val="yellow"/>
                <w:lang w:eastAsia="en-CA"/>
              </w:rPr>
            </w:pPr>
            <w:r w:rsidRPr="0022611F">
              <w:rPr>
                <w:rFonts w:eastAsia="Times New Roman" w:cstheme="minorHAnsi"/>
                <w:color w:val="000000"/>
                <w:sz w:val="24"/>
                <w:szCs w:val="24"/>
                <w:lang w:eastAsia="en-CA"/>
              </w:rPr>
              <w:t xml:space="preserve">Custom Venting Forecast. </w:t>
            </w: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471127AB"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25F09F80" w14:textId="77777777" w:rsidTr="00B53591">
        <w:tc>
          <w:tcPr>
            <w:tcW w:w="8545" w:type="dxa"/>
            <w:shd w:val="clear" w:color="auto" w:fill="auto"/>
          </w:tcPr>
          <w:p w14:paraId="3AAF8235" w14:textId="77777777" w:rsidR="00EA031D" w:rsidRPr="0022611F" w:rsidRDefault="00EA031D" w:rsidP="00B53591">
            <w:pPr>
              <w:spacing w:before="0" w:after="120"/>
              <w:textAlignment w:val="baseline"/>
              <w:rPr>
                <w:rFonts w:eastAsia="Times New Roman" w:cstheme="minorHAnsi"/>
                <w:color w:val="000000"/>
                <w:sz w:val="24"/>
                <w:szCs w:val="24"/>
                <w:lang w:eastAsia="en-CA"/>
              </w:rPr>
            </w:pPr>
            <w:r w:rsidRPr="0022611F">
              <w:rPr>
                <w:rFonts w:eastAsia="Times New Roman" w:cstheme="minorHAnsi"/>
                <w:color w:val="000000"/>
                <w:sz w:val="24"/>
                <w:szCs w:val="24"/>
                <w:lang w:eastAsia="en-CA"/>
              </w:rPr>
              <w:t>Post-burn activities- which include post-burn fire effects monitoring, surveys, mop up and final reporting.</w:t>
            </w:r>
          </w:p>
          <w:p w14:paraId="7A230072" w14:textId="77777777" w:rsidR="00EA031D" w:rsidRPr="0022611F" w:rsidRDefault="00EA031D" w:rsidP="00B53591">
            <w:pPr>
              <w:spacing w:before="120" w:after="120"/>
              <w:textAlignment w:val="baseline"/>
              <w:rPr>
                <w:rFonts w:eastAsia="Times New Roman" w:cstheme="minorHAnsi"/>
                <w:b/>
                <w:bCs/>
                <w:color w:val="000000"/>
                <w:sz w:val="24"/>
                <w:szCs w:val="24"/>
                <w:lang w:eastAsia="en-CA"/>
              </w:rPr>
            </w:pPr>
            <w:r w:rsidRPr="0022611F">
              <w:rPr>
                <w:rFonts w:cstheme="minorHAnsi"/>
                <w:color w:val="000000"/>
                <w:sz w:val="24"/>
                <w:szCs w:val="24"/>
                <w:lang w:eastAsia="en-CA"/>
              </w:rPr>
              <w:t>A budget estimate based on mop-up requirements within the approved burn plan should be included. Where an increased level of mop-up (e.g., 100%) is required as indicated by the Burn Boss, in consultation with BCWS, include a contingency cost estimate as a separate budget line item in preparation of potentially dynamic mop-up conditions.  </w:t>
            </w:r>
            <w:r w:rsidRPr="0022611F">
              <w:rPr>
                <w:rFonts w:cstheme="minorHAnsi"/>
                <w:color w:val="000000"/>
                <w:sz w:val="24"/>
                <w:szCs w:val="24"/>
                <w:u w:val="single"/>
                <w:lang w:eastAsia="en-CA"/>
              </w:rPr>
              <w:t>Please describe</w:t>
            </w:r>
            <w:r w:rsidRPr="0022611F">
              <w:rPr>
                <w:rFonts w:cstheme="minorHAnsi"/>
                <w:color w:val="000000"/>
                <w:sz w:val="24"/>
                <w:szCs w:val="24"/>
                <w:lang w:eastAsia="en-CA"/>
              </w:rPr>
              <w:t>:</w:t>
            </w:r>
            <w:r w:rsidRPr="0022611F">
              <w:rPr>
                <w:rFonts w:cstheme="minorHAnsi"/>
                <w:sz w:val="24"/>
                <w:szCs w:val="24"/>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2BD50369"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2D111807" w14:textId="77777777" w:rsidTr="00B53591">
        <w:tc>
          <w:tcPr>
            <w:tcW w:w="8545" w:type="dxa"/>
            <w:shd w:val="clear" w:color="auto" w:fill="auto"/>
          </w:tcPr>
          <w:p w14:paraId="1B23A880" w14:textId="77777777" w:rsidR="00EA031D" w:rsidRPr="0022611F" w:rsidRDefault="00EA031D" w:rsidP="008718E4">
            <w:pPr>
              <w:spacing w:before="0"/>
              <w:textAlignment w:val="baseline"/>
              <w:rPr>
                <w:rFonts w:eastAsia="Times New Roman" w:cstheme="minorHAnsi"/>
                <w:color w:val="000000"/>
                <w:sz w:val="24"/>
                <w:szCs w:val="24"/>
                <w:lang w:eastAsia="en-CA"/>
              </w:rPr>
            </w:pPr>
            <w:r w:rsidRPr="0022611F">
              <w:rPr>
                <w:rFonts w:eastAsia="Times New Roman" w:cstheme="minorHAnsi"/>
                <w:color w:val="000000"/>
                <w:sz w:val="24"/>
                <w:szCs w:val="24"/>
                <w:lang w:eastAsia="en-CA"/>
              </w:rPr>
              <w:t>Pre- and Post-burn surveys using a methodology(s) acceptable to and approved by FNESS. Contact WMS to discuss your proposed methodologies.  </w:t>
            </w: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 xml:space="preserve">: </w:t>
            </w:r>
            <w:r w:rsidRPr="0022611F">
              <w:rPr>
                <w:rFonts w:eastAsia="Times New Roman" w:cstheme="minorHAnsi"/>
                <w:b/>
                <w:bCs/>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4203F66A"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1135910E" w14:textId="77777777" w:rsidTr="00B53591">
        <w:tc>
          <w:tcPr>
            <w:tcW w:w="8545" w:type="dxa"/>
            <w:shd w:val="clear" w:color="auto" w:fill="auto"/>
          </w:tcPr>
          <w:p w14:paraId="03D37E04" w14:textId="77777777" w:rsidR="00EA031D" w:rsidRPr="0022611F" w:rsidRDefault="00EA031D" w:rsidP="00B53591">
            <w:pPr>
              <w:spacing w:before="120"/>
              <w:textAlignment w:val="baseline"/>
              <w:rPr>
                <w:rFonts w:eastAsia="Times New Roman" w:cstheme="minorHAnsi"/>
                <w:color w:val="000000"/>
                <w:sz w:val="24"/>
                <w:szCs w:val="24"/>
                <w:lang w:eastAsia="en-CA"/>
              </w:rPr>
            </w:pPr>
            <w:r w:rsidRPr="0022611F">
              <w:rPr>
                <w:rFonts w:eastAsia="Times New Roman" w:cstheme="minorHAnsi"/>
                <w:color w:val="000000"/>
                <w:sz w:val="24"/>
                <w:szCs w:val="24"/>
                <w:lang w:eastAsia="en-CA"/>
              </w:rPr>
              <w:t>Other proposed activities.  </w:t>
            </w:r>
            <w:r w:rsidRPr="0022611F">
              <w:rPr>
                <w:rFonts w:eastAsia="Times New Roman" w:cstheme="minorHAnsi"/>
                <w:color w:val="000000"/>
                <w:sz w:val="24"/>
                <w:szCs w:val="24"/>
                <w:u w:val="single"/>
                <w:lang w:eastAsia="en-CA"/>
              </w:rPr>
              <w:t>Please describe</w:t>
            </w:r>
            <w:r w:rsidRPr="0022611F">
              <w:rPr>
                <w:rFonts w:eastAsia="Times New Roman" w:cstheme="minorHAnsi"/>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63961F24"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2CA0A626" w14:textId="77777777" w:rsidTr="00B53591">
        <w:tc>
          <w:tcPr>
            <w:tcW w:w="8545" w:type="dxa"/>
            <w:shd w:val="clear" w:color="auto" w:fill="auto"/>
          </w:tcPr>
          <w:p w14:paraId="4F0A8BEB" w14:textId="77777777" w:rsidR="00EA031D" w:rsidRPr="0022611F" w:rsidRDefault="00EA031D" w:rsidP="00B53591">
            <w:pPr>
              <w:spacing w:before="120"/>
              <w:textAlignment w:val="baseline"/>
              <w:rPr>
                <w:rFonts w:eastAsia="Times New Roman" w:cstheme="minorHAnsi"/>
                <w:color w:val="000000"/>
                <w:sz w:val="24"/>
                <w:szCs w:val="24"/>
                <w:lang w:eastAsia="en-CA"/>
              </w:rPr>
            </w:pPr>
            <w:r w:rsidRPr="0022611F">
              <w:rPr>
                <w:rFonts w:eastAsia="Times New Roman" w:cstheme="minorHAnsi"/>
                <w:b/>
                <w:bCs/>
                <w:color w:val="000000"/>
                <w:sz w:val="24"/>
                <w:szCs w:val="24"/>
                <w:lang w:eastAsia="en-CA"/>
              </w:rPr>
              <w:t xml:space="preserve">Total Proposed Costs:  </w:t>
            </w:r>
          </w:p>
        </w:tc>
        <w:tc>
          <w:tcPr>
            <w:tcW w:w="1890" w:type="dxa"/>
          </w:tcPr>
          <w:p w14:paraId="62A69B4C"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35124765" w14:textId="77777777" w:rsidTr="00B53591">
        <w:tc>
          <w:tcPr>
            <w:tcW w:w="8545" w:type="dxa"/>
            <w:shd w:val="clear" w:color="auto" w:fill="auto"/>
          </w:tcPr>
          <w:p w14:paraId="2A12DD18" w14:textId="77777777" w:rsidR="00EA031D" w:rsidRPr="0022611F" w:rsidRDefault="00EA031D" w:rsidP="00B53591">
            <w:pPr>
              <w:spacing w:before="120"/>
              <w:textAlignment w:val="baseline"/>
              <w:rPr>
                <w:rFonts w:eastAsia="Times New Roman" w:cstheme="minorHAnsi"/>
                <w:color w:val="000000"/>
                <w:sz w:val="24"/>
                <w:szCs w:val="24"/>
                <w:lang w:eastAsia="en-CA"/>
              </w:rPr>
            </w:pPr>
            <w:r w:rsidRPr="0022611F">
              <w:rPr>
                <w:rFonts w:eastAsia="Times New Roman" w:cstheme="minorHAnsi"/>
                <w:b/>
                <w:bCs/>
                <w:color w:val="000000"/>
                <w:sz w:val="24"/>
                <w:szCs w:val="24"/>
                <w:lang w:eastAsia="en-CA"/>
              </w:rPr>
              <w:t xml:space="preserve">Total Grant Requested:  </w:t>
            </w:r>
          </w:p>
        </w:tc>
        <w:tc>
          <w:tcPr>
            <w:tcW w:w="1890" w:type="dxa"/>
          </w:tcPr>
          <w:p w14:paraId="30B89AAA"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7E2AA474" w14:textId="77777777" w:rsidTr="00B53591">
        <w:tc>
          <w:tcPr>
            <w:tcW w:w="8545" w:type="dxa"/>
            <w:shd w:val="clear" w:color="auto" w:fill="auto"/>
          </w:tcPr>
          <w:p w14:paraId="1949CD27" w14:textId="77777777" w:rsidR="00EA031D" w:rsidRPr="0022611F" w:rsidRDefault="00EA031D" w:rsidP="00B53591">
            <w:pPr>
              <w:spacing w:before="120"/>
              <w:textAlignment w:val="baseline"/>
              <w:rPr>
                <w:rFonts w:eastAsia="Times New Roman" w:cstheme="minorHAnsi"/>
                <w:color w:val="000000"/>
                <w:sz w:val="24"/>
                <w:szCs w:val="24"/>
                <w:lang w:eastAsia="en-CA"/>
              </w:rPr>
            </w:pPr>
            <w:r w:rsidRPr="0022611F">
              <w:rPr>
                <w:rFonts w:eastAsia="Times New Roman" w:cstheme="minorHAnsi"/>
                <w:b/>
                <w:bCs/>
                <w:color w:val="000000"/>
                <w:sz w:val="24"/>
                <w:szCs w:val="24"/>
                <w:lang w:eastAsia="en-CA"/>
              </w:rPr>
              <w:t xml:space="preserve">Anticipated Cost/ha*:  </w:t>
            </w:r>
          </w:p>
        </w:tc>
        <w:tc>
          <w:tcPr>
            <w:tcW w:w="1890" w:type="dxa"/>
          </w:tcPr>
          <w:p w14:paraId="3F501461"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519A07C4" w14:textId="77777777" w:rsidTr="00B53591">
        <w:tc>
          <w:tcPr>
            <w:tcW w:w="10435" w:type="dxa"/>
            <w:gridSpan w:val="2"/>
            <w:shd w:val="clear" w:color="auto" w:fill="auto"/>
          </w:tcPr>
          <w:p w14:paraId="44F3E077" w14:textId="77777777" w:rsidR="00EA031D" w:rsidRPr="0022611F" w:rsidRDefault="00EA031D" w:rsidP="00B53591">
            <w:pPr>
              <w:rPr>
                <w:rFonts w:cstheme="minorHAnsi"/>
                <w:color w:val="000000"/>
                <w:sz w:val="24"/>
                <w:szCs w:val="24"/>
                <w:lang w:eastAsia="en-CA"/>
              </w:rPr>
            </w:pPr>
            <w:r w:rsidRPr="0022611F">
              <w:rPr>
                <w:rFonts w:cstheme="minorHAnsi"/>
                <w:b/>
                <w:bCs/>
                <w:color w:val="000000"/>
                <w:sz w:val="24"/>
                <w:szCs w:val="24"/>
                <w:u w:val="single"/>
                <w:lang w:eastAsia="en-CA"/>
              </w:rPr>
              <w:t>NB *:</w:t>
            </w:r>
            <w:r w:rsidRPr="0022611F">
              <w:rPr>
                <w:rFonts w:cstheme="minorHAnsi"/>
                <w:color w:val="000000"/>
                <w:sz w:val="24"/>
                <w:szCs w:val="24"/>
                <w:lang w:eastAsia="en-CA"/>
              </w:rPr>
              <w:t xml:space="preserve"> The derived cost/ha is based on net treatment area(s) and is the maximum cost/ha payable under any subsequent agreement between the Band and ISC/FNESS. Any changes from this amount will be proposed and approved as per the Program and Application Guide.</w:t>
            </w:r>
          </w:p>
          <w:p w14:paraId="5AF7057A"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color w:val="000000"/>
                <w:sz w:val="24"/>
                <w:szCs w:val="24"/>
                <w:lang w:eastAsia="en-CA"/>
              </w:rPr>
              <w:t xml:space="preserve">Please note that you will be required to provide detailed information on contributions from other grant programs and all project revenues.  </w:t>
            </w:r>
          </w:p>
        </w:tc>
      </w:tr>
      <w:tr w:rsidR="00EA031D" w:rsidRPr="0022611F" w14:paraId="6C2C0D3B" w14:textId="77777777" w:rsidTr="00B53591">
        <w:tc>
          <w:tcPr>
            <w:tcW w:w="8545" w:type="dxa"/>
            <w:shd w:val="clear" w:color="auto" w:fill="auto"/>
          </w:tcPr>
          <w:p w14:paraId="1D28BA01" w14:textId="77777777" w:rsidR="00EA031D" w:rsidRPr="0022611F" w:rsidRDefault="00EA031D" w:rsidP="00B53591">
            <w:pPr>
              <w:spacing w:before="0" w:after="120"/>
              <w:rPr>
                <w:rFonts w:eastAsia="Times New Roman" w:cstheme="minorHAnsi"/>
                <w:color w:val="000000"/>
                <w:sz w:val="24"/>
                <w:szCs w:val="24"/>
                <w:lang w:eastAsia="en-CA"/>
              </w:rPr>
            </w:pPr>
            <w:r w:rsidRPr="0022611F">
              <w:rPr>
                <w:rFonts w:eastAsia="Times New Roman" w:cstheme="minorHAnsi"/>
                <w:color w:val="000000"/>
                <w:sz w:val="24"/>
                <w:szCs w:val="24"/>
                <w:lang w:eastAsia="en-CA"/>
              </w:rPr>
              <w:t>Fuel Management Prescription preparation or amendment.</w:t>
            </w:r>
          </w:p>
          <w:p w14:paraId="3E747CFF" w14:textId="77777777" w:rsidR="00EA031D" w:rsidRPr="0022611F" w:rsidRDefault="00EA031D" w:rsidP="00B53591">
            <w:pPr>
              <w:spacing w:before="120" w:after="120"/>
              <w:rPr>
                <w:rFonts w:eastAsia="Times New Roman" w:cstheme="minorHAnsi"/>
                <w:color w:val="000000"/>
                <w:sz w:val="24"/>
                <w:szCs w:val="24"/>
                <w:lang w:eastAsia="en-CA"/>
              </w:rPr>
            </w:pPr>
            <w:r w:rsidRPr="0022611F">
              <w:rPr>
                <w:rFonts w:eastAsia="Times New Roman" w:cstheme="minorHAnsi"/>
                <w:color w:val="000000"/>
                <w:sz w:val="24"/>
                <w:szCs w:val="24"/>
                <w:lang w:eastAsia="en-CA"/>
              </w:rPr>
              <w:t>Prescriptions must satisfy requirements of the Forest and Range Practices Act, meet current prescription guidelines, and use the current BCWS Fuel Management Prescription template.  See Guide for link.</w:t>
            </w:r>
          </w:p>
          <w:p w14:paraId="15EC2B2A" w14:textId="77777777" w:rsidR="00EA031D" w:rsidRPr="0022611F" w:rsidRDefault="00EA031D" w:rsidP="00B53591">
            <w:pPr>
              <w:spacing w:before="120"/>
              <w:textAlignment w:val="baseline"/>
              <w:rPr>
                <w:rFonts w:eastAsia="Times New Roman" w:cstheme="minorHAnsi"/>
                <w:color w:val="000000"/>
                <w:sz w:val="24"/>
                <w:szCs w:val="24"/>
                <w:lang w:eastAsia="en-CA"/>
              </w:rPr>
            </w:pPr>
            <w:r w:rsidRPr="0022611F">
              <w:rPr>
                <w:rFonts w:eastAsia="Times New Roman" w:cstheme="minorHAnsi"/>
                <w:bCs/>
                <w:color w:val="000000"/>
                <w:sz w:val="24"/>
                <w:szCs w:val="24"/>
                <w:u w:val="single"/>
                <w:lang w:eastAsia="en-CA"/>
              </w:rPr>
              <w:t>Please describe</w:t>
            </w:r>
            <w:r w:rsidRPr="0022611F">
              <w:rPr>
                <w:rFonts w:eastAsia="Times New Roman" w:cstheme="minorHAnsi"/>
                <w:bCs/>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2040ACA6"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758F8" w:rsidRPr="0022611F" w14:paraId="511323B0" w14:textId="77777777" w:rsidTr="008A3B97">
        <w:tc>
          <w:tcPr>
            <w:tcW w:w="10435" w:type="dxa"/>
            <w:gridSpan w:val="2"/>
            <w:shd w:val="clear" w:color="auto" w:fill="auto"/>
          </w:tcPr>
          <w:p w14:paraId="54F1889F" w14:textId="33FBC906" w:rsidR="00E758F8" w:rsidRPr="0022611F" w:rsidRDefault="00E758F8"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Eligible Cultural &amp; Prescribed Fire Activities</w:t>
            </w:r>
            <w:r w:rsidRPr="0022611F">
              <w:rPr>
                <w:rFonts w:eastAsia="Times New Roman" w:cstheme="minorHAnsi"/>
                <w:color w:val="000000"/>
                <w:sz w:val="24"/>
                <w:szCs w:val="24"/>
                <w:lang w:eastAsia="en-CA"/>
              </w:rPr>
              <w:t>:</w:t>
            </w:r>
          </w:p>
        </w:tc>
      </w:tr>
      <w:tr w:rsidR="00EA031D" w:rsidRPr="0022611F" w14:paraId="4665DDBA" w14:textId="77777777" w:rsidTr="00B53591">
        <w:tc>
          <w:tcPr>
            <w:tcW w:w="8545" w:type="dxa"/>
            <w:shd w:val="clear" w:color="auto" w:fill="auto"/>
          </w:tcPr>
          <w:p w14:paraId="664CEE4D" w14:textId="77777777" w:rsidR="00EA031D" w:rsidRPr="0022611F" w:rsidRDefault="00EA031D" w:rsidP="00B53591">
            <w:pPr>
              <w:spacing w:before="120"/>
              <w:textAlignment w:val="baseline"/>
              <w:rPr>
                <w:rFonts w:eastAsia="Times New Roman" w:cstheme="minorHAnsi"/>
                <w:color w:val="000000"/>
                <w:sz w:val="24"/>
                <w:szCs w:val="24"/>
                <w:lang w:eastAsia="en-CA"/>
              </w:rPr>
            </w:pPr>
            <w:r w:rsidRPr="0022611F">
              <w:rPr>
                <w:rFonts w:eastAsia="Times New Roman" w:cstheme="minorHAnsi"/>
                <w:color w:val="000000"/>
                <w:sz w:val="24"/>
                <w:szCs w:val="24"/>
                <w:lang w:eastAsia="en-CA"/>
              </w:rPr>
              <w:t>Activities related to prescription development (e.g., approved Canadian wildfire modelling, pre-burn fire effects monitoring or stakeholder engagement).  Please describe:</w:t>
            </w:r>
            <w:r w:rsidRPr="0022611F">
              <w:rPr>
                <w:rFonts w:eastAsia="Times New Roman" w:cstheme="minorHAnsi"/>
                <w:bCs/>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Pr>
          <w:p w14:paraId="305EF83C"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6C7C6152" w14:textId="77777777" w:rsidTr="00B53591">
        <w:tc>
          <w:tcPr>
            <w:tcW w:w="8545" w:type="dxa"/>
            <w:tcBorders>
              <w:bottom w:val="single" w:sz="12" w:space="0" w:color="auto"/>
            </w:tcBorders>
            <w:shd w:val="clear" w:color="auto" w:fill="auto"/>
          </w:tcPr>
          <w:p w14:paraId="4CF810CC" w14:textId="72EA27EF" w:rsidR="00EA031D" w:rsidRPr="0022611F" w:rsidRDefault="00EA031D" w:rsidP="00A201F5">
            <w:pPr>
              <w:spacing w:before="120"/>
              <w:textAlignment w:val="baseline"/>
              <w:rPr>
                <w:rFonts w:eastAsia="Times New Roman" w:cstheme="minorHAnsi"/>
                <w:color w:val="000000"/>
                <w:sz w:val="24"/>
                <w:szCs w:val="24"/>
                <w:lang w:eastAsia="en-CA"/>
              </w:rPr>
            </w:pPr>
            <w:r w:rsidRPr="0022611F">
              <w:rPr>
                <w:rFonts w:eastAsia="Times New Roman" w:cstheme="minorHAnsi"/>
                <w:bCs/>
                <w:color w:val="000000"/>
                <w:sz w:val="24"/>
                <w:szCs w:val="24"/>
                <w:lang w:eastAsia="en-CA"/>
              </w:rPr>
              <w:t xml:space="preserve">Activities related to burn plan development including identification of values in containment areas, additional data collection requirements and engaging with burn specialists.  </w:t>
            </w:r>
            <w:r w:rsidRPr="0022611F">
              <w:rPr>
                <w:rFonts w:eastAsia="Times New Roman" w:cstheme="minorHAnsi"/>
                <w:bCs/>
                <w:color w:val="000000"/>
                <w:sz w:val="24"/>
                <w:szCs w:val="24"/>
                <w:u w:val="single"/>
                <w:lang w:eastAsia="en-CA"/>
              </w:rPr>
              <w:t>Please describe</w:t>
            </w:r>
            <w:r w:rsidRPr="0022611F">
              <w:rPr>
                <w:rFonts w:eastAsia="Times New Roman" w:cstheme="minorHAnsi"/>
                <w:bCs/>
                <w:color w:val="000000"/>
                <w:sz w:val="24"/>
                <w:szCs w:val="24"/>
                <w:lang w:eastAsia="en-CA"/>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Borders>
              <w:bottom w:val="single" w:sz="12" w:space="0" w:color="auto"/>
            </w:tcBorders>
          </w:tcPr>
          <w:p w14:paraId="63A92EFC"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6E209206" w14:textId="77777777" w:rsidTr="00B53591">
        <w:tc>
          <w:tcPr>
            <w:tcW w:w="8545" w:type="dxa"/>
            <w:tcBorders>
              <w:top w:val="single" w:sz="12" w:space="0" w:color="auto"/>
              <w:left w:val="single" w:sz="12" w:space="0" w:color="auto"/>
              <w:bottom w:val="nil"/>
              <w:right w:val="single" w:sz="12" w:space="0" w:color="auto"/>
            </w:tcBorders>
            <w:shd w:val="clear" w:color="auto" w:fill="auto"/>
          </w:tcPr>
          <w:p w14:paraId="7AAE7694" w14:textId="77777777" w:rsidR="00EA031D" w:rsidRPr="0022611F" w:rsidRDefault="00EA031D" w:rsidP="00B53591">
            <w:pPr>
              <w:pStyle w:val="Heading2"/>
              <w:rPr>
                <w:rFonts w:asciiTheme="minorHAnsi" w:hAnsiTheme="minorHAnsi" w:cstheme="minorHAnsi"/>
                <w:b w:val="0"/>
                <w:bCs/>
                <w:color w:val="000000"/>
                <w:sz w:val="24"/>
                <w:szCs w:val="24"/>
                <w:lang w:val="en-CA" w:eastAsia="en-CA"/>
              </w:rPr>
            </w:pPr>
            <w:r w:rsidRPr="0022611F">
              <w:rPr>
                <w:rFonts w:asciiTheme="minorHAnsi" w:hAnsiTheme="minorHAnsi" w:cstheme="minorHAnsi"/>
                <w:b w:val="0"/>
                <w:bCs/>
                <w:color w:val="000000"/>
                <w:sz w:val="24"/>
                <w:szCs w:val="24"/>
                <w:lang w:val="en-CA" w:eastAsia="en-CA"/>
              </w:rPr>
              <w:lastRenderedPageBreak/>
              <w:t>Implementation of the burn. Please describe:</w:t>
            </w:r>
          </w:p>
          <w:p w14:paraId="12080C45" w14:textId="77777777" w:rsidR="00EA031D" w:rsidRPr="0022611F" w:rsidRDefault="00EA031D" w:rsidP="00B53591">
            <w:pPr>
              <w:spacing w:before="120"/>
              <w:textAlignment w:val="baseline"/>
              <w:rPr>
                <w:rFonts w:eastAsia="Times New Roman" w:cstheme="minorHAnsi"/>
                <w:b/>
                <w:bCs/>
                <w:color w:val="000000"/>
                <w:sz w:val="24"/>
                <w:szCs w:val="24"/>
                <w:lang w:eastAsia="en-CA"/>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Borders>
              <w:top w:val="single" w:sz="12" w:space="0" w:color="auto"/>
              <w:left w:val="single" w:sz="12" w:space="0" w:color="auto"/>
              <w:bottom w:val="single" w:sz="12" w:space="0" w:color="auto"/>
              <w:right w:val="single" w:sz="12" w:space="0" w:color="auto"/>
            </w:tcBorders>
          </w:tcPr>
          <w:p w14:paraId="59CB7A52"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3A65EC8A" w14:textId="77777777" w:rsidTr="00B53591">
        <w:tc>
          <w:tcPr>
            <w:tcW w:w="8545" w:type="dxa"/>
            <w:tcBorders>
              <w:top w:val="single" w:sz="12" w:space="0" w:color="auto"/>
              <w:left w:val="single" w:sz="12" w:space="0" w:color="auto"/>
              <w:bottom w:val="single" w:sz="12" w:space="0" w:color="auto"/>
              <w:right w:val="single" w:sz="12" w:space="0" w:color="auto"/>
            </w:tcBorders>
            <w:shd w:val="clear" w:color="auto" w:fill="auto"/>
          </w:tcPr>
          <w:p w14:paraId="728EE225" w14:textId="77777777" w:rsidR="00EA031D" w:rsidRPr="0022611F" w:rsidRDefault="00EA031D" w:rsidP="00B53591">
            <w:pPr>
              <w:spacing w:before="120"/>
              <w:textAlignment w:val="baseline"/>
              <w:rPr>
                <w:rFonts w:eastAsia="Times New Roman" w:cstheme="minorHAnsi"/>
                <w:b/>
                <w:bCs/>
                <w:color w:val="000000"/>
                <w:sz w:val="24"/>
                <w:szCs w:val="24"/>
                <w:lang w:eastAsia="en-CA"/>
              </w:rPr>
            </w:pPr>
            <w:r w:rsidRPr="0022611F">
              <w:rPr>
                <w:rFonts w:eastAsia="Times New Roman" w:cstheme="minorHAnsi"/>
                <w:bCs/>
                <w:color w:val="000000"/>
                <w:sz w:val="24"/>
                <w:szCs w:val="24"/>
                <w:lang w:eastAsia="en-CA"/>
              </w:rPr>
              <w:t>Pre- and Post-burn fire effects monitoring.  </w:t>
            </w:r>
            <w:r w:rsidRPr="0022611F">
              <w:rPr>
                <w:rFonts w:eastAsia="Times New Roman" w:cstheme="minorHAnsi"/>
                <w:bCs/>
                <w:color w:val="000000"/>
                <w:sz w:val="24"/>
                <w:szCs w:val="24"/>
                <w:u w:val="single"/>
                <w:lang w:eastAsia="en-CA"/>
              </w:rPr>
              <w:t>Please describe</w:t>
            </w:r>
            <w:r w:rsidRPr="0022611F">
              <w:rPr>
                <w:rFonts w:eastAsia="Times New Roman" w:cstheme="minorHAnsi"/>
                <w:bCs/>
                <w:color w:val="000000"/>
                <w:sz w:val="24"/>
                <w:szCs w:val="24"/>
                <w:lang w:eastAsia="en-CA"/>
              </w:rPr>
              <w:t>:</w:t>
            </w:r>
            <w:r w:rsidRPr="0022611F">
              <w:rPr>
                <w:rFonts w:cstheme="minorHAnsi"/>
                <w:sz w:val="24"/>
                <w:szCs w:val="24"/>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1890" w:type="dxa"/>
            <w:tcBorders>
              <w:top w:val="single" w:sz="12" w:space="0" w:color="auto"/>
              <w:left w:val="single" w:sz="12" w:space="0" w:color="auto"/>
              <w:bottom w:val="single" w:sz="12" w:space="0" w:color="auto"/>
              <w:right w:val="single" w:sz="12" w:space="0" w:color="auto"/>
            </w:tcBorders>
          </w:tcPr>
          <w:p w14:paraId="6E8689EB"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652260F8" w14:textId="77777777" w:rsidTr="00B53591">
        <w:tc>
          <w:tcPr>
            <w:tcW w:w="8545" w:type="dxa"/>
            <w:tcBorders>
              <w:top w:val="single" w:sz="12" w:space="0" w:color="auto"/>
              <w:left w:val="single" w:sz="12" w:space="0" w:color="auto"/>
              <w:bottom w:val="single" w:sz="12" w:space="0" w:color="auto"/>
              <w:right w:val="single" w:sz="12" w:space="0" w:color="auto"/>
            </w:tcBorders>
            <w:shd w:val="clear" w:color="auto" w:fill="auto"/>
          </w:tcPr>
          <w:p w14:paraId="733040D2" w14:textId="77777777" w:rsidR="00EA031D" w:rsidRPr="0022611F" w:rsidRDefault="00EA031D" w:rsidP="00B53591">
            <w:pPr>
              <w:spacing w:before="120"/>
              <w:textAlignment w:val="baseline"/>
              <w:rPr>
                <w:rFonts w:eastAsia="Times New Roman" w:cstheme="minorHAnsi"/>
                <w:bCs/>
                <w:color w:val="000000"/>
                <w:sz w:val="24"/>
                <w:szCs w:val="24"/>
                <w:lang w:eastAsia="en-CA"/>
              </w:rPr>
            </w:pPr>
            <w:r w:rsidRPr="0022611F">
              <w:rPr>
                <w:rFonts w:cstheme="minorHAnsi"/>
                <w:b/>
                <w:bCs/>
                <w:sz w:val="24"/>
                <w:szCs w:val="24"/>
              </w:rPr>
              <w:t>Total Costs:</w:t>
            </w:r>
          </w:p>
        </w:tc>
        <w:tc>
          <w:tcPr>
            <w:tcW w:w="1890" w:type="dxa"/>
            <w:tcBorders>
              <w:top w:val="single" w:sz="12" w:space="0" w:color="auto"/>
              <w:left w:val="single" w:sz="12" w:space="0" w:color="auto"/>
              <w:bottom w:val="single" w:sz="12" w:space="0" w:color="auto"/>
              <w:right w:val="single" w:sz="12" w:space="0" w:color="auto"/>
            </w:tcBorders>
          </w:tcPr>
          <w:p w14:paraId="1D33BE90"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7E6CC486" w14:textId="77777777" w:rsidTr="00B53591">
        <w:tc>
          <w:tcPr>
            <w:tcW w:w="8545" w:type="dxa"/>
            <w:tcBorders>
              <w:top w:val="single" w:sz="12" w:space="0" w:color="auto"/>
              <w:left w:val="single" w:sz="12" w:space="0" w:color="auto"/>
              <w:bottom w:val="single" w:sz="12" w:space="0" w:color="auto"/>
              <w:right w:val="single" w:sz="12" w:space="0" w:color="auto"/>
            </w:tcBorders>
            <w:shd w:val="clear" w:color="auto" w:fill="auto"/>
          </w:tcPr>
          <w:p w14:paraId="72EEEEF2" w14:textId="77777777" w:rsidR="00EA031D" w:rsidRPr="0022611F" w:rsidRDefault="00EA031D" w:rsidP="00B53591">
            <w:pPr>
              <w:spacing w:before="120"/>
              <w:textAlignment w:val="baseline"/>
              <w:rPr>
                <w:rFonts w:eastAsia="Times New Roman" w:cstheme="minorHAnsi"/>
                <w:b/>
                <w:color w:val="000000"/>
                <w:sz w:val="24"/>
                <w:szCs w:val="24"/>
                <w:lang w:eastAsia="en-CA"/>
              </w:rPr>
            </w:pPr>
            <w:r w:rsidRPr="0022611F">
              <w:rPr>
                <w:rFonts w:eastAsia="Times New Roman" w:cstheme="minorHAnsi"/>
                <w:b/>
                <w:color w:val="000000"/>
                <w:sz w:val="24"/>
                <w:szCs w:val="24"/>
                <w:lang w:eastAsia="en-CA"/>
              </w:rPr>
              <w:t>Total Costs per hectare:</w:t>
            </w:r>
          </w:p>
        </w:tc>
        <w:tc>
          <w:tcPr>
            <w:tcW w:w="1890" w:type="dxa"/>
            <w:tcBorders>
              <w:top w:val="single" w:sz="12" w:space="0" w:color="auto"/>
              <w:left w:val="single" w:sz="12" w:space="0" w:color="auto"/>
              <w:bottom w:val="single" w:sz="12" w:space="0" w:color="auto"/>
              <w:right w:val="single" w:sz="12" w:space="0" w:color="auto"/>
            </w:tcBorders>
          </w:tcPr>
          <w:p w14:paraId="5351A67C" w14:textId="77777777" w:rsidR="00EA031D" w:rsidRPr="0022611F" w:rsidRDefault="00EA031D" w:rsidP="00B53591">
            <w:pPr>
              <w:spacing w:after="0"/>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bl>
    <w:tbl>
      <w:tblPr>
        <w:tblStyle w:val="TableGrid"/>
        <w:tblW w:w="1043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7555"/>
        <w:gridCol w:w="2880"/>
      </w:tblGrid>
      <w:tr w:rsidR="00EA031D" w:rsidRPr="0022611F" w14:paraId="2D13A2F4" w14:textId="77777777" w:rsidTr="00B53591">
        <w:tc>
          <w:tcPr>
            <w:tcW w:w="10435" w:type="dxa"/>
            <w:gridSpan w:val="2"/>
            <w:shd w:val="clear" w:color="auto" w:fill="F2F2F2" w:themeFill="background1" w:themeFillShade="F2"/>
          </w:tcPr>
          <w:p w14:paraId="2DBC54F2"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cstheme="minorHAnsi"/>
                <w:b/>
                <w:bCs/>
                <w:sz w:val="24"/>
                <w:szCs w:val="24"/>
              </w:rPr>
              <w:t>SECTION 5: REVENUE (all sawlog and forest product sales)</w:t>
            </w:r>
          </w:p>
        </w:tc>
      </w:tr>
      <w:tr w:rsidR="00EA031D" w:rsidRPr="0022611F" w14:paraId="20C62F9E" w14:textId="77777777" w:rsidTr="00B53591">
        <w:tc>
          <w:tcPr>
            <w:tcW w:w="7555" w:type="dxa"/>
            <w:shd w:val="clear" w:color="auto" w:fill="auto"/>
          </w:tcPr>
          <w:p w14:paraId="655F38B7"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cstheme="minorHAnsi"/>
                <w:sz w:val="24"/>
                <w:szCs w:val="24"/>
              </w:rPr>
              <w:t>Revenue(s) Description:</w:t>
            </w:r>
          </w:p>
        </w:tc>
        <w:tc>
          <w:tcPr>
            <w:tcW w:w="2880" w:type="dxa"/>
            <w:vAlign w:val="center"/>
          </w:tcPr>
          <w:p w14:paraId="110FA8AA" w14:textId="77777777" w:rsidR="00EA031D" w:rsidRPr="0022611F" w:rsidRDefault="00EA031D" w:rsidP="00B53591">
            <w:pPr>
              <w:jc w:val="center"/>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Net Revenue</w:t>
            </w:r>
          </w:p>
        </w:tc>
      </w:tr>
      <w:tr w:rsidR="00EA031D" w:rsidRPr="0022611F" w14:paraId="0CBBA6B8" w14:textId="77777777" w:rsidTr="00B53591">
        <w:tc>
          <w:tcPr>
            <w:tcW w:w="7555" w:type="dxa"/>
            <w:shd w:val="clear" w:color="auto" w:fill="auto"/>
          </w:tcPr>
          <w:p w14:paraId="6E1D7A2A" w14:textId="77777777" w:rsidR="00EA031D" w:rsidRPr="0022611F" w:rsidRDefault="00EA031D" w:rsidP="00B53591">
            <w:pPr>
              <w:spacing w:before="120" w:after="120" w:line="0" w:lineRule="atLeast"/>
              <w:rPr>
                <w:rFonts w:eastAsia="Times New Roman" w:cstheme="minorHAnsi"/>
                <w:b/>
                <w:bCs/>
                <w:color w:val="000000"/>
                <w:sz w:val="24"/>
                <w:szCs w:val="24"/>
                <w:lang w:eastAsia="en-CA"/>
              </w:rPr>
            </w:pPr>
            <w:r w:rsidRPr="0022611F">
              <w:rPr>
                <w:rFonts w:eastAsia="Times New Roman" w:cstheme="minorHAnsi"/>
                <w:color w:val="000000"/>
                <w:sz w:val="24"/>
                <w:szCs w:val="24"/>
                <w:lang w:eastAsia="en-CA"/>
              </w:rPr>
              <w:t>Describe net revenue calculations:</w:t>
            </w:r>
            <w:r w:rsidRPr="0022611F">
              <w:rPr>
                <w:rFonts w:cstheme="minorHAnsi"/>
                <w:sz w:val="24"/>
                <w:szCs w:val="24"/>
              </w:rPr>
              <w:t xml:space="preserve"> </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2880" w:type="dxa"/>
          </w:tcPr>
          <w:p w14:paraId="7BE49F2E"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r w:rsidR="00EA031D" w:rsidRPr="0022611F" w14:paraId="4865B9D1" w14:textId="77777777" w:rsidTr="00B53591">
        <w:tc>
          <w:tcPr>
            <w:tcW w:w="10435" w:type="dxa"/>
            <w:gridSpan w:val="2"/>
            <w:shd w:val="clear" w:color="auto" w:fill="auto"/>
          </w:tcPr>
          <w:p w14:paraId="15F78FD4" w14:textId="77777777" w:rsidR="00EA031D" w:rsidRPr="0022611F" w:rsidRDefault="00EA031D" w:rsidP="00032416">
            <w:pPr>
              <w:spacing w:before="0" w:after="0"/>
              <w:jc w:val="both"/>
              <w:rPr>
                <w:rFonts w:eastAsia="Times New Roman" w:cstheme="minorHAnsi"/>
                <w:color w:val="000000"/>
                <w:sz w:val="24"/>
                <w:szCs w:val="24"/>
                <w:lang w:eastAsia="en-CA"/>
              </w:rPr>
            </w:pPr>
            <w:r w:rsidRPr="0022611F">
              <w:rPr>
                <w:rFonts w:eastAsia="Times New Roman" w:cstheme="minorHAnsi"/>
                <w:color w:val="000000"/>
                <w:sz w:val="24"/>
                <w:szCs w:val="24"/>
                <w:lang w:eastAsia="en-CA"/>
              </w:rPr>
              <w:t>Net revenue derived from project will be deducted from the ISC grant.</w:t>
            </w:r>
          </w:p>
          <w:p w14:paraId="55556738" w14:textId="77777777" w:rsidR="00EA031D" w:rsidRPr="0022611F" w:rsidRDefault="00EA031D" w:rsidP="00032416">
            <w:pPr>
              <w:spacing w:before="0" w:after="0"/>
              <w:jc w:val="both"/>
              <w:rPr>
                <w:rFonts w:eastAsia="Times New Roman" w:cstheme="minorHAnsi"/>
                <w:sz w:val="24"/>
                <w:szCs w:val="24"/>
                <w:lang w:eastAsia="en-CA"/>
              </w:rPr>
            </w:pPr>
            <w:r w:rsidRPr="0022611F">
              <w:rPr>
                <w:rFonts w:eastAsia="Times New Roman" w:cstheme="minorHAnsi"/>
                <w:color w:val="000000"/>
                <w:sz w:val="24"/>
                <w:szCs w:val="24"/>
                <w:lang w:eastAsia="en-CA"/>
              </w:rPr>
              <w:t xml:space="preserve">In Section 6, below, please report the </w:t>
            </w:r>
            <w:r w:rsidRPr="0022611F">
              <w:rPr>
                <w:rFonts w:eastAsia="Times New Roman" w:cstheme="minorHAnsi"/>
                <w:color w:val="000000"/>
                <w:sz w:val="24"/>
                <w:szCs w:val="24"/>
                <w:u w:val="single"/>
                <w:lang w:eastAsia="en-CA"/>
              </w:rPr>
              <w:t>full value</w:t>
            </w:r>
            <w:r w:rsidRPr="0022611F">
              <w:rPr>
                <w:rFonts w:eastAsia="Times New Roman" w:cstheme="minorHAnsi"/>
                <w:color w:val="000000"/>
                <w:sz w:val="24"/>
                <w:szCs w:val="24"/>
                <w:lang w:eastAsia="en-CA"/>
              </w:rPr>
              <w:t xml:space="preserve"> of other grants received.</w:t>
            </w:r>
          </w:p>
        </w:tc>
      </w:tr>
      <w:tr w:rsidR="00EA031D" w:rsidRPr="0022611F" w14:paraId="01AEE982" w14:textId="77777777" w:rsidTr="00B53591">
        <w:tc>
          <w:tcPr>
            <w:tcW w:w="10435" w:type="dxa"/>
            <w:gridSpan w:val="2"/>
            <w:shd w:val="clear" w:color="auto" w:fill="F2F2F2" w:themeFill="background1" w:themeFillShade="F2"/>
          </w:tcPr>
          <w:p w14:paraId="0196650A"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cstheme="minorHAnsi"/>
                <w:b/>
                <w:bCs/>
                <w:sz w:val="24"/>
                <w:szCs w:val="24"/>
              </w:rPr>
              <w:t>SECTION 6: OTHER GRANTS</w:t>
            </w:r>
          </w:p>
        </w:tc>
      </w:tr>
      <w:tr w:rsidR="00EA031D" w:rsidRPr="0022611F" w14:paraId="431143E4" w14:textId="77777777" w:rsidTr="00B53591">
        <w:tc>
          <w:tcPr>
            <w:tcW w:w="7555" w:type="dxa"/>
            <w:shd w:val="clear" w:color="auto" w:fill="auto"/>
          </w:tcPr>
          <w:p w14:paraId="2E40CE89"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 xml:space="preserve">Grant(s) Description: </w:t>
            </w:r>
          </w:p>
        </w:tc>
        <w:tc>
          <w:tcPr>
            <w:tcW w:w="2880" w:type="dxa"/>
          </w:tcPr>
          <w:p w14:paraId="0740267D" w14:textId="77777777" w:rsidR="00EA031D" w:rsidRPr="0022611F" w:rsidRDefault="00EA031D" w:rsidP="00B53591">
            <w:pPr>
              <w:jc w:val="center"/>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Actual Grant Value</w:t>
            </w:r>
          </w:p>
        </w:tc>
      </w:tr>
      <w:tr w:rsidR="00EA031D" w:rsidRPr="0022611F" w14:paraId="648B9F0E" w14:textId="77777777" w:rsidTr="00B53591">
        <w:tc>
          <w:tcPr>
            <w:tcW w:w="7555" w:type="dxa"/>
            <w:shd w:val="clear" w:color="auto" w:fill="auto"/>
          </w:tcPr>
          <w:p w14:paraId="0866660C"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c>
          <w:tcPr>
            <w:tcW w:w="2880" w:type="dxa"/>
          </w:tcPr>
          <w:p w14:paraId="5B659ED8" w14:textId="77777777" w:rsidR="00EA031D" w:rsidRPr="0022611F" w:rsidRDefault="00EA031D" w:rsidP="00B53591">
            <w:pPr>
              <w:textAlignment w:val="baseline"/>
              <w:rPr>
                <w:rFonts w:eastAsia="Times New Roman" w:cstheme="minorHAnsi"/>
                <w:b/>
                <w:bCs/>
                <w:color w:val="000000"/>
                <w:sz w:val="24"/>
                <w:szCs w:val="24"/>
                <w:lang w:eastAsia="en-CA"/>
              </w:rPr>
            </w:pPr>
            <w:r w:rsidRPr="0022611F">
              <w:rPr>
                <w:rFonts w:eastAsia="Times New Roman" w:cstheme="minorHAnsi"/>
                <w:b/>
                <w:bCs/>
                <w:color w:val="000000"/>
                <w:sz w:val="24"/>
                <w:szCs w:val="24"/>
                <w:lang w:eastAsia="en-CA"/>
              </w:rPr>
              <w:t>$</w:t>
            </w:r>
            <w:r w:rsidRPr="0022611F">
              <w:rPr>
                <w:rFonts w:cstheme="minorHAnsi"/>
                <w:sz w:val="24"/>
                <w:szCs w:val="24"/>
              </w:rPr>
              <w:fldChar w:fldCharType="begin">
                <w:ffData>
                  <w:name w:val="Text24"/>
                  <w:enabled/>
                  <w:calcOnExit w:val="0"/>
                  <w:textInput/>
                </w:ffData>
              </w:fldChar>
            </w:r>
            <w:r w:rsidRPr="0022611F">
              <w:rPr>
                <w:rFonts w:cstheme="minorHAnsi"/>
                <w:sz w:val="24"/>
                <w:szCs w:val="24"/>
              </w:rPr>
              <w:instrText xml:space="preserve"> FORMTEXT </w:instrText>
            </w:r>
            <w:r w:rsidRPr="0022611F">
              <w:rPr>
                <w:rFonts w:cstheme="minorHAnsi"/>
                <w:sz w:val="24"/>
                <w:szCs w:val="24"/>
              </w:rPr>
            </w:r>
            <w:r w:rsidRPr="0022611F">
              <w:rPr>
                <w:rFonts w:cstheme="minorHAnsi"/>
                <w:sz w:val="24"/>
                <w:szCs w:val="24"/>
              </w:rPr>
              <w:fldChar w:fldCharType="separate"/>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noProof/>
                <w:sz w:val="24"/>
                <w:szCs w:val="24"/>
              </w:rPr>
              <w:t> </w:t>
            </w:r>
            <w:r w:rsidRPr="0022611F">
              <w:rPr>
                <w:rFonts w:cstheme="minorHAnsi"/>
                <w:sz w:val="24"/>
                <w:szCs w:val="24"/>
              </w:rPr>
              <w:fldChar w:fldCharType="end"/>
            </w:r>
          </w:p>
        </w:tc>
      </w:tr>
    </w:tbl>
    <w:p w14:paraId="5B61CD14" w14:textId="77777777" w:rsidR="00EA031D" w:rsidRPr="0022611F" w:rsidRDefault="00EA031D" w:rsidP="00EA031D">
      <w:pPr>
        <w:spacing w:after="0" w:line="240" w:lineRule="auto"/>
        <w:textAlignment w:val="baseline"/>
        <w:rPr>
          <w:rFonts w:asciiTheme="minorHAnsi" w:eastAsiaTheme="minorHAnsi" w:hAnsiTheme="minorHAnsi" w:cstheme="minorHAnsi"/>
          <w:b/>
          <w:bCs/>
          <w:sz w:val="24"/>
          <w:szCs w:val="24"/>
        </w:rPr>
      </w:pPr>
    </w:p>
    <w:tbl>
      <w:tblPr>
        <w:tblW w:w="10432" w:type="dxa"/>
        <w:tblCellMar>
          <w:top w:w="15" w:type="dxa"/>
          <w:left w:w="15" w:type="dxa"/>
          <w:bottom w:w="15" w:type="dxa"/>
          <w:right w:w="15" w:type="dxa"/>
        </w:tblCellMar>
        <w:tblLook w:val="04A0" w:firstRow="1" w:lastRow="0" w:firstColumn="1" w:lastColumn="0" w:noHBand="0" w:noVBand="1"/>
      </w:tblPr>
      <w:tblGrid>
        <w:gridCol w:w="5379"/>
        <w:gridCol w:w="5053"/>
      </w:tblGrid>
      <w:tr w:rsidR="00EA031D" w:rsidRPr="0022611F" w14:paraId="30AD2D2C" w14:textId="77777777" w:rsidTr="00B53591">
        <w:tc>
          <w:tcPr>
            <w:tcW w:w="1043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hideMark/>
          </w:tcPr>
          <w:p w14:paraId="52054ECF" w14:textId="77777777" w:rsidR="00EA031D" w:rsidRPr="0022611F" w:rsidRDefault="00EA031D" w:rsidP="00B53591">
            <w:pPr>
              <w:spacing w:after="0" w:line="240" w:lineRule="auto"/>
              <w:textAlignment w:val="baseline"/>
              <w:rPr>
                <w:rFonts w:asciiTheme="minorHAnsi" w:eastAsiaTheme="minorHAnsi" w:hAnsiTheme="minorHAnsi" w:cstheme="minorHAnsi"/>
                <w:b/>
                <w:bCs/>
                <w:sz w:val="24"/>
                <w:szCs w:val="24"/>
              </w:rPr>
            </w:pPr>
            <w:r w:rsidRPr="0022611F">
              <w:rPr>
                <w:rFonts w:asciiTheme="minorHAnsi" w:eastAsiaTheme="minorHAnsi" w:hAnsiTheme="minorHAnsi" w:cstheme="minorHAnsi"/>
                <w:b/>
                <w:bCs/>
                <w:color w:val="auto"/>
                <w:sz w:val="24"/>
                <w:szCs w:val="24"/>
              </w:rPr>
              <w:t>SECTION 7: CERTIFICATION OF COSTS (to be signed by authorized Band financial officer)</w:t>
            </w:r>
          </w:p>
        </w:tc>
      </w:tr>
      <w:tr w:rsidR="00EA031D" w:rsidRPr="0022611F" w14:paraId="6FF02F81" w14:textId="77777777" w:rsidTr="00B53591">
        <w:tc>
          <w:tcPr>
            <w:tcW w:w="1043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AABFE1" w14:textId="77777777" w:rsidR="00EA031D" w:rsidRPr="0022611F" w:rsidRDefault="00EA031D" w:rsidP="00B53591">
            <w:pPr>
              <w:spacing w:before="120" w:line="240" w:lineRule="auto"/>
              <w:jc w:val="both"/>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I certify that the costs stated above: (1) have been incurred and paid; (2) are attributable to the project; (3) are eligible as outlined in Section 4 of the Program &amp; Application Guide.</w:t>
            </w:r>
          </w:p>
          <w:p w14:paraId="77902534" w14:textId="77777777" w:rsidR="00EA031D" w:rsidRPr="0022611F" w:rsidRDefault="00EA031D" w:rsidP="00B53591">
            <w:pPr>
              <w:spacing w:before="120" w:line="0" w:lineRule="atLeast"/>
              <w:jc w:val="both"/>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In addition, for final claims, I certify that: (1) the project is complete; (2) all revenues generated from the project have been declared; and (3) all eligible portions of all other grant contributions for the project have been declared.</w:t>
            </w:r>
          </w:p>
        </w:tc>
      </w:tr>
      <w:tr w:rsidR="00EA031D" w:rsidRPr="0022611F" w14:paraId="20CDCFD8" w14:textId="77777777" w:rsidTr="00B53591">
        <w:trPr>
          <w:trHeight w:val="285"/>
        </w:trPr>
        <w:tc>
          <w:tcPr>
            <w:tcW w:w="53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5B4C31"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Name: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r w:rsidRPr="0022611F">
              <w:rPr>
                <w:rFonts w:asciiTheme="minorHAnsi" w:eastAsia="Times New Roman" w:hAnsiTheme="minorHAnsi" w:cstheme="minorHAnsi"/>
                <w:color w:val="000000"/>
                <w:sz w:val="24"/>
                <w:szCs w:val="24"/>
                <w:lang w:eastAsia="en-CA"/>
              </w:rPr>
              <w:t xml:space="preserv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c>
          <w:tcPr>
            <w:tcW w:w="505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86D609"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Title: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r w:rsidRPr="0022611F">
              <w:rPr>
                <w:rFonts w:asciiTheme="minorHAnsi" w:eastAsia="Times New Roman" w:hAnsiTheme="minorHAnsi" w:cstheme="minorHAnsi"/>
                <w:color w:val="000000"/>
                <w:sz w:val="24"/>
                <w:szCs w:val="24"/>
                <w:lang w:eastAsia="en-CA"/>
              </w:rPr>
              <w:t xml:space="preserv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r>
      <w:tr w:rsidR="00EA031D" w:rsidRPr="0022611F" w14:paraId="3049B71F" w14:textId="77777777" w:rsidTr="00B53591">
        <w:trPr>
          <w:trHeight w:val="285"/>
        </w:trPr>
        <w:tc>
          <w:tcPr>
            <w:tcW w:w="53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AB4A44"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Signature: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c>
          <w:tcPr>
            <w:tcW w:w="505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4CE067" w14:textId="77777777" w:rsidR="00EA031D" w:rsidRPr="0022611F" w:rsidRDefault="00EA031D" w:rsidP="00B53591">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Date: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xml:space="preserve"> </w:t>
            </w:r>
            <w:r w:rsidRPr="0022611F">
              <w:rPr>
                <w:rFonts w:asciiTheme="minorHAnsi" w:hAnsiTheme="minorHAnsi" w:cstheme="minorHAnsi"/>
                <w:sz w:val="24"/>
                <w:szCs w:val="24"/>
              </w:rPr>
              <w:fldChar w:fldCharType="begin">
                <w:ffData>
                  <w:name w:val="Text24"/>
                  <w:enabled/>
                  <w:calcOnExit w:val="0"/>
                  <w:textInput/>
                </w:ffData>
              </w:fldChar>
            </w:r>
            <w:r w:rsidRPr="0022611F">
              <w:rPr>
                <w:rFonts w:asciiTheme="minorHAnsi" w:hAnsiTheme="minorHAnsi" w:cstheme="minorHAnsi"/>
                <w:sz w:val="24"/>
                <w:szCs w:val="24"/>
              </w:rPr>
              <w:instrText xml:space="preserve"> FORMTEXT </w:instrText>
            </w:r>
            <w:r w:rsidRPr="0022611F">
              <w:rPr>
                <w:rFonts w:asciiTheme="minorHAnsi" w:hAnsiTheme="minorHAnsi" w:cstheme="minorHAnsi"/>
                <w:sz w:val="24"/>
                <w:szCs w:val="24"/>
              </w:rPr>
            </w:r>
            <w:r w:rsidRPr="0022611F">
              <w:rPr>
                <w:rFonts w:asciiTheme="minorHAnsi" w:hAnsiTheme="minorHAnsi" w:cstheme="minorHAnsi"/>
                <w:sz w:val="24"/>
                <w:szCs w:val="24"/>
              </w:rPr>
              <w:fldChar w:fldCharType="separate"/>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noProof/>
                <w:sz w:val="24"/>
                <w:szCs w:val="24"/>
              </w:rPr>
              <w:t> </w:t>
            </w:r>
            <w:r w:rsidRPr="0022611F">
              <w:rPr>
                <w:rFonts w:asciiTheme="minorHAnsi" w:hAnsiTheme="minorHAnsi" w:cstheme="minorHAnsi"/>
                <w:sz w:val="24"/>
                <w:szCs w:val="24"/>
              </w:rPr>
              <w:fldChar w:fldCharType="end"/>
            </w:r>
            <w:r w:rsidRPr="0022611F">
              <w:rPr>
                <w:rFonts w:asciiTheme="minorHAnsi" w:eastAsia="Times New Roman" w:hAnsiTheme="minorHAnsi" w:cstheme="minorHAnsi"/>
                <w:color w:val="000000"/>
                <w:sz w:val="24"/>
                <w:szCs w:val="24"/>
                <w:lang w:eastAsia="en-CA"/>
              </w:rPr>
              <w:t xml:space="preserve">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r w:rsidRPr="0022611F">
              <w:rPr>
                <w:rFonts w:asciiTheme="minorHAnsi" w:eastAsia="Times New Roman" w:hAnsiTheme="minorHAnsi" w:cstheme="minorHAnsi"/>
                <w:color w:val="000000"/>
                <w:sz w:val="24"/>
                <w:szCs w:val="24"/>
                <w:lang w:eastAsia="en-CA"/>
              </w:rPr>
              <w:t> </w:t>
            </w:r>
          </w:p>
        </w:tc>
      </w:tr>
    </w:tbl>
    <w:p w14:paraId="1702E2BA" w14:textId="77777777" w:rsidR="00EA031D" w:rsidRPr="0022611F" w:rsidRDefault="00EA031D" w:rsidP="00EA031D">
      <w:pPr>
        <w:spacing w:before="24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In addition to the Final Report Form, the following separate attachments are required to be submitted:</w:t>
      </w:r>
    </w:p>
    <w:p w14:paraId="64C0B177" w14:textId="77777777" w:rsidR="00EA031D" w:rsidRPr="0022611F" w:rsidRDefault="00000000" w:rsidP="00EA031D">
      <w:pPr>
        <w:spacing w:before="60" w:after="60" w:line="240" w:lineRule="auto"/>
        <w:ind w:left="851" w:hanging="425"/>
        <w:jc w:val="both"/>
        <w:rPr>
          <w:rFonts w:asciiTheme="minorHAnsi" w:eastAsia="Times New Roman" w:hAnsiTheme="minorHAnsi" w:cstheme="minorHAnsi"/>
          <w:color w:val="000000"/>
          <w:sz w:val="24"/>
          <w:szCs w:val="24"/>
          <w:lang w:eastAsia="en-CA"/>
        </w:rPr>
      </w:pPr>
      <w:sdt>
        <w:sdtPr>
          <w:rPr>
            <w:rFonts w:asciiTheme="minorHAnsi" w:eastAsia="MS Gothic" w:hAnsiTheme="minorHAnsi" w:cstheme="minorHAnsi"/>
            <w:color w:val="000000"/>
            <w:sz w:val="24"/>
            <w:szCs w:val="24"/>
            <w:lang w:eastAsia="en-CA"/>
          </w:rPr>
          <w:id w:val="588516404"/>
          <w14:checkbox>
            <w14:checked w14:val="0"/>
            <w14:checkedState w14:val="2612" w14:font="MS Gothic"/>
            <w14:uncheckedState w14:val="2610" w14:font="MS Gothic"/>
          </w14:checkbox>
        </w:sdtPr>
        <w:sdtContent>
          <w:r w:rsidR="00EA031D" w:rsidRPr="0022611F">
            <w:rPr>
              <w:rFonts w:ascii="Segoe UI Symbol" w:eastAsia="MS Gothic" w:hAnsi="Segoe UI Symbol" w:cs="Segoe UI Symbol"/>
              <w:color w:val="000000"/>
              <w:sz w:val="24"/>
              <w:szCs w:val="24"/>
              <w:lang w:eastAsia="en-CA"/>
            </w:rPr>
            <w:t>☐</w:t>
          </w:r>
        </w:sdtContent>
      </w:sdt>
      <w:r w:rsidR="00EA031D" w:rsidRPr="0022611F">
        <w:rPr>
          <w:rFonts w:asciiTheme="minorHAnsi" w:eastAsia="Times New Roman" w:hAnsiTheme="minorHAnsi" w:cstheme="minorHAnsi"/>
          <w:color w:val="000000"/>
          <w:sz w:val="24"/>
          <w:szCs w:val="24"/>
          <w:lang w:eastAsia="en-CA"/>
        </w:rPr>
        <w:t xml:space="preserve"> Post-treatment Threat Assessment Worksheets, fuel loading assessment, and threat plot photos from same locations as pre-treatment assessments and photos </w:t>
      </w:r>
    </w:p>
    <w:p w14:paraId="4F650F66" w14:textId="77777777" w:rsidR="00EA031D" w:rsidRPr="0022611F" w:rsidRDefault="00000000" w:rsidP="00EA031D">
      <w:pPr>
        <w:spacing w:before="60" w:after="60" w:line="240" w:lineRule="auto"/>
        <w:ind w:left="851" w:hanging="425"/>
        <w:rPr>
          <w:rFonts w:asciiTheme="minorHAnsi" w:eastAsia="Times New Roman" w:hAnsiTheme="minorHAnsi" w:cstheme="minorHAnsi"/>
          <w:sz w:val="24"/>
          <w:szCs w:val="24"/>
          <w:lang w:eastAsia="en-CA"/>
        </w:rPr>
      </w:pPr>
      <w:sdt>
        <w:sdtPr>
          <w:rPr>
            <w:rFonts w:asciiTheme="minorHAnsi" w:eastAsia="MS Gothic" w:hAnsiTheme="minorHAnsi" w:cstheme="minorHAnsi"/>
            <w:color w:val="000000"/>
            <w:sz w:val="24"/>
            <w:szCs w:val="24"/>
            <w:lang w:eastAsia="en-CA"/>
          </w:rPr>
          <w:id w:val="676618481"/>
          <w14:checkbox>
            <w14:checked w14:val="0"/>
            <w14:checkedState w14:val="2612" w14:font="MS Gothic"/>
            <w14:uncheckedState w14:val="2610" w14:font="MS Gothic"/>
          </w14:checkbox>
        </w:sdtPr>
        <w:sdtContent>
          <w:r w:rsidR="00EA031D" w:rsidRPr="0022611F">
            <w:rPr>
              <w:rFonts w:ascii="Segoe UI Symbol" w:eastAsia="MS Gothic" w:hAnsi="Segoe UI Symbol" w:cs="Segoe UI Symbol"/>
              <w:color w:val="000000"/>
              <w:sz w:val="24"/>
              <w:szCs w:val="24"/>
              <w:lang w:eastAsia="en-CA"/>
            </w:rPr>
            <w:t>☐</w:t>
          </w:r>
        </w:sdtContent>
      </w:sdt>
      <w:r w:rsidR="00EA031D" w:rsidRPr="0022611F">
        <w:rPr>
          <w:rFonts w:asciiTheme="minorHAnsi" w:eastAsia="Times New Roman" w:hAnsiTheme="minorHAnsi" w:cstheme="minorHAnsi"/>
          <w:color w:val="000000"/>
          <w:sz w:val="24"/>
          <w:szCs w:val="24"/>
          <w:lang w:eastAsia="en-CA"/>
        </w:rPr>
        <w:t xml:space="preserve"> Georeferenced PDF maps </w:t>
      </w:r>
    </w:p>
    <w:p w14:paraId="730CAED8" w14:textId="77777777" w:rsidR="00EA031D" w:rsidRPr="0022611F" w:rsidRDefault="00000000" w:rsidP="00EA031D">
      <w:pPr>
        <w:spacing w:before="60" w:after="60" w:line="240" w:lineRule="auto"/>
        <w:ind w:left="851" w:hanging="425"/>
        <w:rPr>
          <w:rFonts w:asciiTheme="minorHAnsi" w:eastAsia="Times New Roman" w:hAnsiTheme="minorHAnsi" w:cstheme="minorHAnsi"/>
          <w:color w:val="000000"/>
          <w:sz w:val="24"/>
          <w:szCs w:val="24"/>
          <w:lang w:eastAsia="en-CA"/>
        </w:rPr>
      </w:pPr>
      <w:sdt>
        <w:sdtPr>
          <w:rPr>
            <w:rFonts w:asciiTheme="minorHAnsi" w:eastAsia="MS Gothic" w:hAnsiTheme="minorHAnsi" w:cstheme="minorHAnsi"/>
            <w:color w:val="000000"/>
            <w:sz w:val="24"/>
            <w:szCs w:val="24"/>
            <w:lang w:eastAsia="en-CA"/>
          </w:rPr>
          <w:id w:val="-126634754"/>
          <w14:checkbox>
            <w14:checked w14:val="0"/>
            <w14:checkedState w14:val="2612" w14:font="MS Gothic"/>
            <w14:uncheckedState w14:val="2610" w14:font="MS Gothic"/>
          </w14:checkbox>
        </w:sdtPr>
        <w:sdtContent>
          <w:r w:rsidR="00EA031D" w:rsidRPr="0022611F">
            <w:rPr>
              <w:rFonts w:ascii="Segoe UI Symbol" w:eastAsia="MS Gothic" w:hAnsi="Segoe UI Symbol" w:cs="Segoe UI Symbol"/>
              <w:color w:val="000000"/>
              <w:sz w:val="24"/>
              <w:szCs w:val="24"/>
              <w:lang w:eastAsia="en-CA"/>
            </w:rPr>
            <w:t>☐</w:t>
          </w:r>
        </w:sdtContent>
      </w:sdt>
      <w:r w:rsidR="00EA031D" w:rsidRPr="0022611F">
        <w:rPr>
          <w:rFonts w:asciiTheme="minorHAnsi" w:eastAsia="Times New Roman" w:hAnsiTheme="minorHAnsi" w:cstheme="minorHAnsi"/>
          <w:color w:val="000000"/>
          <w:sz w:val="24"/>
          <w:szCs w:val="24"/>
          <w:lang w:eastAsia="en-CA"/>
        </w:rPr>
        <w:t xml:space="preserve"> Spatial data and metadata relating to the project</w:t>
      </w:r>
    </w:p>
    <w:p w14:paraId="489C78CC" w14:textId="77777777" w:rsidR="00EA031D" w:rsidRPr="0022611F" w:rsidRDefault="00000000" w:rsidP="00EA031D">
      <w:pPr>
        <w:spacing w:before="60" w:after="60" w:line="240" w:lineRule="auto"/>
        <w:ind w:left="851" w:hanging="425"/>
        <w:rPr>
          <w:rFonts w:asciiTheme="minorHAnsi" w:eastAsia="Times New Roman" w:hAnsiTheme="minorHAnsi" w:cstheme="minorHAnsi"/>
          <w:sz w:val="24"/>
          <w:szCs w:val="24"/>
          <w:lang w:eastAsia="en-CA"/>
        </w:rPr>
      </w:pPr>
      <w:sdt>
        <w:sdtPr>
          <w:rPr>
            <w:rFonts w:asciiTheme="minorHAnsi" w:eastAsia="MS Gothic" w:hAnsiTheme="minorHAnsi" w:cstheme="minorHAnsi"/>
            <w:color w:val="000000"/>
            <w:sz w:val="24"/>
            <w:szCs w:val="24"/>
            <w:lang w:eastAsia="en-CA"/>
          </w:rPr>
          <w:id w:val="692962859"/>
          <w14:checkbox>
            <w14:checked w14:val="0"/>
            <w14:checkedState w14:val="2612" w14:font="MS Gothic"/>
            <w14:uncheckedState w14:val="2610" w14:font="MS Gothic"/>
          </w14:checkbox>
        </w:sdtPr>
        <w:sdtContent>
          <w:r w:rsidR="00EA031D" w:rsidRPr="0022611F">
            <w:rPr>
              <w:rFonts w:ascii="Segoe UI Symbol" w:eastAsia="MS Gothic" w:hAnsi="Segoe UI Symbol" w:cs="Segoe UI Symbol"/>
              <w:color w:val="000000"/>
              <w:sz w:val="24"/>
              <w:szCs w:val="24"/>
              <w:lang w:eastAsia="en-CA"/>
            </w:rPr>
            <w:t>☐</w:t>
          </w:r>
        </w:sdtContent>
      </w:sdt>
      <w:r w:rsidR="00EA031D" w:rsidRPr="0022611F">
        <w:rPr>
          <w:rFonts w:asciiTheme="minorHAnsi" w:eastAsia="MS Gothic" w:hAnsiTheme="minorHAnsi" w:cstheme="minorHAnsi"/>
          <w:color w:val="000000"/>
          <w:sz w:val="24"/>
          <w:szCs w:val="24"/>
          <w:lang w:eastAsia="en-CA"/>
        </w:rPr>
        <w:t xml:space="preserve"> </w:t>
      </w:r>
      <w:r w:rsidR="00EA031D" w:rsidRPr="0022611F">
        <w:rPr>
          <w:rFonts w:asciiTheme="minorHAnsi" w:eastAsia="Times New Roman" w:hAnsiTheme="minorHAnsi" w:cstheme="minorHAnsi"/>
          <w:color w:val="000000"/>
          <w:sz w:val="24"/>
          <w:szCs w:val="24"/>
          <w:lang w:eastAsia="en-CA"/>
        </w:rPr>
        <w:t>Copy of final or amended Fuel Prescription</w:t>
      </w:r>
    </w:p>
    <w:p w14:paraId="35D30C57" w14:textId="77777777" w:rsidR="00EA031D" w:rsidRPr="0022611F" w:rsidRDefault="00EA031D" w:rsidP="00EA031D">
      <w:pPr>
        <w:spacing w:after="24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noProof/>
          <w:sz w:val="24"/>
          <w:szCs w:val="24"/>
          <w:lang w:eastAsia="en-CA"/>
        </w:rPr>
        <mc:AlternateContent>
          <mc:Choice Requires="wps">
            <w:drawing>
              <wp:anchor distT="0" distB="0" distL="114300" distR="114300" simplePos="0" relativeHeight="251659264" behindDoc="1" locked="0" layoutInCell="1" allowOverlap="1" wp14:anchorId="6E433C7A" wp14:editId="3F6C0459">
                <wp:simplePos x="0" y="0"/>
                <wp:positionH relativeFrom="column">
                  <wp:posOffset>-23393</wp:posOffset>
                </wp:positionH>
                <wp:positionV relativeFrom="paragraph">
                  <wp:posOffset>240944</wp:posOffset>
                </wp:positionV>
                <wp:extent cx="6570921" cy="460858"/>
                <wp:effectExtent l="0" t="0" r="20955" b="15875"/>
                <wp:wrapNone/>
                <wp:docPr id="2" name="Text Box 2"/>
                <wp:cNvGraphicFramePr/>
                <a:graphic xmlns:a="http://schemas.openxmlformats.org/drawingml/2006/main">
                  <a:graphicData uri="http://schemas.microsoft.com/office/word/2010/wordprocessingShape">
                    <wps:wsp>
                      <wps:cNvSpPr txBox="1"/>
                      <wps:spPr>
                        <a:xfrm>
                          <a:off x="0" y="0"/>
                          <a:ext cx="6570921" cy="4608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EF6D7" w14:textId="77777777" w:rsidR="00EA031D" w:rsidRDefault="00EA031D" w:rsidP="00EA03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433C7A" id="_x0000_t202" coordsize="21600,21600" o:spt="202" path="m,l,21600r21600,l21600,xe">
                <v:stroke joinstyle="miter"/>
                <v:path gradientshapeok="t" o:connecttype="rect"/>
              </v:shapetype>
              <v:shape id="Text Box 2" o:spid="_x0000_s1026" type="#_x0000_t202" style="position:absolute;margin-left:-1.85pt;margin-top:18.95pt;width:517.4pt;height:36.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" fillcolor="white [3201]" strokeweight=".5pt">
                <v:textbox>
                  <w:txbxContent>
                    <w:p w14:paraId="3B4EF6D7" w14:textId="77777777" w:rsidR="00EA031D" w:rsidRDefault="00EA031D" w:rsidP="00EA031D"/>
                  </w:txbxContent>
                </v:textbox>
              </v:shape>
            </w:pict>
          </mc:Fallback>
        </mc:AlternateContent>
      </w:r>
    </w:p>
    <w:p w14:paraId="7C8D4476" w14:textId="77777777" w:rsidR="00EA031D" w:rsidRPr="0022611F" w:rsidRDefault="00EA031D" w:rsidP="00EA031D">
      <w:pPr>
        <w:spacing w:before="120" w:line="240" w:lineRule="auto"/>
        <w:jc w:val="center"/>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 xml:space="preserve">Applicants are required to submit </w:t>
      </w:r>
      <w:r w:rsidRPr="0022611F">
        <w:rPr>
          <w:rFonts w:asciiTheme="minorHAnsi" w:eastAsia="Times New Roman" w:hAnsiTheme="minorHAnsi" w:cstheme="minorHAnsi"/>
          <w:b/>
          <w:bCs/>
          <w:color w:val="000000"/>
          <w:sz w:val="24"/>
          <w:szCs w:val="24"/>
          <w:u w:val="single"/>
          <w:lang w:eastAsia="en-CA"/>
        </w:rPr>
        <w:t>one</w:t>
      </w:r>
      <w:r w:rsidRPr="0022611F">
        <w:rPr>
          <w:rFonts w:asciiTheme="minorHAnsi" w:eastAsia="Times New Roman" w:hAnsiTheme="minorHAnsi" w:cstheme="minorHAnsi"/>
          <w:color w:val="000000"/>
          <w:sz w:val="24"/>
          <w:szCs w:val="24"/>
          <w:u w:val="single"/>
          <w:lang w:eastAsia="en-CA"/>
        </w:rPr>
        <w:t xml:space="preserve"> electronic</w:t>
      </w:r>
      <w:r w:rsidRPr="0022611F">
        <w:rPr>
          <w:rFonts w:asciiTheme="minorHAnsi" w:eastAsia="Times New Roman" w:hAnsiTheme="minorHAnsi" w:cstheme="minorHAnsi"/>
          <w:color w:val="000000"/>
          <w:sz w:val="24"/>
          <w:szCs w:val="24"/>
          <w:lang w:eastAsia="en-CA"/>
        </w:rPr>
        <w:t xml:space="preserve"> copy of the complete final report (with all supporting documents).</w:t>
      </w:r>
    </w:p>
    <w:p w14:paraId="5288616C" w14:textId="77777777" w:rsidR="00EA031D" w:rsidRPr="0022611F" w:rsidRDefault="00EA031D" w:rsidP="00EA031D">
      <w:pPr>
        <w:spacing w:after="0" w:line="240" w:lineRule="auto"/>
        <w:rPr>
          <w:rFonts w:asciiTheme="minorHAnsi" w:eastAsia="Times New Roman" w:hAnsiTheme="minorHAnsi" w:cstheme="minorHAnsi"/>
          <w:sz w:val="24"/>
          <w:szCs w:val="24"/>
          <w:lang w:eastAsia="en-CA"/>
        </w:rPr>
      </w:pPr>
    </w:p>
    <w:p w14:paraId="5DDBB942" w14:textId="77777777" w:rsidR="005777ED" w:rsidRPr="0022611F" w:rsidRDefault="005777ED" w:rsidP="00EA031D">
      <w:pPr>
        <w:spacing w:before="120" w:line="240" w:lineRule="auto"/>
        <w:rPr>
          <w:rFonts w:asciiTheme="minorHAnsi" w:eastAsia="Times New Roman" w:hAnsiTheme="minorHAnsi" w:cstheme="minorHAnsi"/>
          <w:color w:val="000000"/>
          <w:sz w:val="24"/>
          <w:szCs w:val="24"/>
          <w:lang w:eastAsia="en-CA"/>
        </w:rPr>
      </w:pPr>
    </w:p>
    <w:p w14:paraId="550E3E21" w14:textId="2DEFA6B8" w:rsidR="00EA031D" w:rsidRPr="0022611F" w:rsidRDefault="00EA031D" w:rsidP="00EA031D">
      <w:pPr>
        <w:spacing w:before="120" w:line="240" w:lineRule="auto"/>
        <w:rPr>
          <w:rFonts w:asciiTheme="minorHAnsi" w:eastAsia="Times New Roman" w:hAnsiTheme="minorHAnsi" w:cstheme="minorHAnsi"/>
          <w:sz w:val="24"/>
          <w:szCs w:val="24"/>
          <w:lang w:eastAsia="en-CA"/>
        </w:rPr>
      </w:pPr>
      <w:r w:rsidRPr="0022611F">
        <w:rPr>
          <w:rFonts w:asciiTheme="minorHAnsi" w:eastAsia="Times New Roman" w:hAnsiTheme="minorHAnsi" w:cstheme="minorHAnsi"/>
          <w:color w:val="000000"/>
          <w:sz w:val="24"/>
          <w:szCs w:val="24"/>
          <w:lang w:eastAsia="en-CA"/>
        </w:rPr>
        <w:t>Final reports should be submitted directly to:</w:t>
      </w:r>
    </w:p>
    <w:p w14:paraId="1E726649" w14:textId="77777777" w:rsidR="00EA031D" w:rsidRPr="0022611F" w:rsidRDefault="00EA031D" w:rsidP="00EA031D">
      <w:pPr>
        <w:spacing w:before="240" w:line="240" w:lineRule="auto"/>
        <w:rPr>
          <w:rFonts w:asciiTheme="minorHAnsi" w:eastAsia="Times New Roman" w:hAnsiTheme="minorHAnsi" w:cstheme="minorHAnsi"/>
          <w:b/>
          <w:sz w:val="24"/>
          <w:szCs w:val="24"/>
          <w:lang w:eastAsia="en-CA"/>
        </w:rPr>
      </w:pPr>
      <w:r w:rsidRPr="0022611F">
        <w:rPr>
          <w:rFonts w:asciiTheme="minorHAnsi" w:eastAsia="Times New Roman" w:hAnsiTheme="minorHAnsi" w:cstheme="minorHAnsi"/>
          <w:b/>
          <w:color w:val="000000"/>
          <w:sz w:val="24"/>
          <w:szCs w:val="24"/>
          <w:lang w:eastAsia="en-CA"/>
        </w:rPr>
        <w:t>Mitigation Department, First Nations’ Emergency Services Society:</w:t>
      </w:r>
    </w:p>
    <w:p w14:paraId="25CAC062" w14:textId="77777777" w:rsidR="00EA031D" w:rsidRPr="0022611F" w:rsidRDefault="00EA031D" w:rsidP="00EA031D">
      <w:pPr>
        <w:rPr>
          <w:rFonts w:asciiTheme="minorHAnsi" w:hAnsiTheme="minorHAnsi" w:cstheme="minorHAnsi"/>
          <w:sz w:val="24"/>
          <w:szCs w:val="24"/>
        </w:rPr>
      </w:pPr>
      <w:r w:rsidRPr="0022611F">
        <w:rPr>
          <w:rFonts w:asciiTheme="minorHAnsi" w:eastAsia="Times New Roman" w:hAnsiTheme="minorHAnsi" w:cstheme="minorHAnsi"/>
          <w:color w:val="000000"/>
          <w:sz w:val="24"/>
          <w:szCs w:val="24"/>
          <w:lang w:eastAsia="en-CA"/>
        </w:rPr>
        <w:t xml:space="preserve">E-mail: </w:t>
      </w:r>
      <w:hyperlink r:id="rId12" w:history="1">
        <w:r w:rsidRPr="0022611F">
          <w:rPr>
            <w:rStyle w:val="Hyperlink"/>
            <w:rFonts w:asciiTheme="minorHAnsi" w:eastAsia="Times New Roman" w:hAnsiTheme="minorHAnsi" w:cstheme="minorHAnsi"/>
            <w:sz w:val="24"/>
            <w:szCs w:val="24"/>
          </w:rPr>
          <w:t>culturalfire@fness.bc.ca</w:t>
        </w:r>
      </w:hyperlink>
    </w:p>
    <w:p w14:paraId="428CB2E8" w14:textId="28CC2909" w:rsidR="00E87685" w:rsidRPr="0022611F" w:rsidRDefault="00E87685" w:rsidP="00EA031D">
      <w:pPr>
        <w:spacing w:after="240" w:line="240" w:lineRule="auto"/>
        <w:jc w:val="center"/>
        <w:rPr>
          <w:rFonts w:asciiTheme="minorHAnsi" w:eastAsia="Times New Roman" w:hAnsiTheme="minorHAnsi" w:cstheme="minorHAnsi"/>
          <w:color w:val="000000"/>
          <w:sz w:val="24"/>
          <w:szCs w:val="24"/>
          <w:lang w:eastAsia="en-CA"/>
        </w:rPr>
      </w:pPr>
    </w:p>
    <w:sectPr w:rsidR="00E87685" w:rsidRPr="0022611F" w:rsidSect="000F07B4">
      <w:footerReference w:type="default" r:id="rId13"/>
      <w:headerReference w:type="first" r:id="rId14"/>
      <w:pgSz w:w="12240" w:h="15840"/>
      <w:pgMar w:top="709" w:right="1041" w:bottom="1440" w:left="993" w:header="576" w:footer="369"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AC17" w14:textId="77777777" w:rsidR="00054FB1" w:rsidRDefault="00054FB1">
      <w:pPr>
        <w:spacing w:after="0" w:line="240" w:lineRule="auto"/>
      </w:pPr>
      <w:r>
        <w:separator/>
      </w:r>
    </w:p>
  </w:endnote>
  <w:endnote w:type="continuationSeparator" w:id="0">
    <w:p w14:paraId="281B922A" w14:textId="77777777" w:rsidR="00054FB1" w:rsidRDefault="00054FB1">
      <w:pPr>
        <w:spacing w:after="0" w:line="240" w:lineRule="auto"/>
      </w:pPr>
      <w:r>
        <w:continuationSeparator/>
      </w:r>
    </w:p>
  </w:endnote>
  <w:endnote w:type="continuationNotice" w:id="1">
    <w:p w14:paraId="0BB3E922" w14:textId="77777777" w:rsidR="00054FB1" w:rsidRDefault="00054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haroni">
    <w:panose1 w:val="02010803020104030203"/>
    <w:charset w:val="B1"/>
    <w:family w:val="auto"/>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2"/>
    <w:family w:val="auto"/>
    <w:pitch w:val="default"/>
  </w:font>
  <w:font w:name="Liberation Sans">
    <w:altName w:val="Arial"/>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5A2B" w14:textId="715F83AE" w:rsidR="00685A46" w:rsidRPr="006751F1" w:rsidRDefault="00685A46" w:rsidP="00685A46">
    <w:pPr>
      <w:pStyle w:val="Footer"/>
      <w:tabs>
        <w:tab w:val="clear" w:pos="9360"/>
        <w:tab w:val="right" w:pos="10170"/>
      </w:tabs>
      <w:rPr>
        <w:i/>
        <w:iCs/>
        <w:color w:val="auto"/>
        <w:sz w:val="20"/>
      </w:rPr>
    </w:pPr>
    <w:r w:rsidRPr="006751F1">
      <w:rPr>
        <w:rFonts w:eastAsia="Times New Roman"/>
        <w:i/>
        <w:iCs/>
        <w:color w:val="000000"/>
        <w:sz w:val="18"/>
        <w:szCs w:val="18"/>
        <w:lang w:eastAsia="en-CA"/>
      </w:rPr>
      <w:t>202</w:t>
    </w:r>
    <w:r w:rsidR="006C1979">
      <w:rPr>
        <w:rFonts w:eastAsia="Times New Roman"/>
        <w:i/>
        <w:iCs/>
        <w:color w:val="000000"/>
        <w:sz w:val="18"/>
        <w:szCs w:val="18"/>
        <w:lang w:eastAsia="en-CA"/>
      </w:rPr>
      <w:t>4</w:t>
    </w:r>
    <w:r w:rsidRPr="006751F1">
      <w:rPr>
        <w:rFonts w:eastAsia="Times New Roman"/>
        <w:i/>
        <w:iCs/>
        <w:color w:val="000000"/>
        <w:sz w:val="18"/>
        <w:szCs w:val="18"/>
        <w:lang w:eastAsia="en-CA"/>
      </w:rPr>
      <w:t>-202</w:t>
    </w:r>
    <w:r w:rsidR="006C1979">
      <w:rPr>
        <w:rFonts w:eastAsia="Times New Roman"/>
        <w:i/>
        <w:iCs/>
        <w:color w:val="000000"/>
        <w:sz w:val="18"/>
        <w:szCs w:val="18"/>
        <w:lang w:eastAsia="en-CA"/>
      </w:rPr>
      <w:t>5</w:t>
    </w:r>
    <w:r w:rsidRPr="006751F1">
      <w:rPr>
        <w:rFonts w:eastAsia="Times New Roman"/>
        <w:i/>
        <w:iCs/>
        <w:color w:val="000000"/>
        <w:sz w:val="18"/>
        <w:szCs w:val="18"/>
        <w:lang w:eastAsia="en-CA"/>
      </w:rPr>
      <w:t xml:space="preserve"> ISC</w:t>
    </w:r>
    <w:r w:rsidR="007C13F2" w:rsidRPr="006751F1">
      <w:rPr>
        <w:rFonts w:eastAsia="Times New Roman"/>
        <w:i/>
        <w:iCs/>
        <w:color w:val="000000"/>
        <w:sz w:val="18"/>
        <w:szCs w:val="18"/>
        <w:lang w:eastAsia="en-CA"/>
      </w:rPr>
      <w:t xml:space="preserve"> On-Reserve </w:t>
    </w:r>
    <w:r w:rsidR="002175C9">
      <w:rPr>
        <w:rFonts w:eastAsia="Times New Roman"/>
        <w:i/>
        <w:iCs/>
        <w:color w:val="000000"/>
        <w:sz w:val="18"/>
        <w:szCs w:val="18"/>
        <w:lang w:eastAsia="en-CA"/>
      </w:rPr>
      <w:t>Cultural Burning Revitalization &amp; Prescribed Fire</w:t>
    </w:r>
    <w:r w:rsidR="007C13F2" w:rsidRPr="006751F1">
      <w:rPr>
        <w:rFonts w:eastAsia="Times New Roman"/>
        <w:i/>
        <w:iCs/>
        <w:color w:val="000000"/>
        <w:sz w:val="18"/>
        <w:szCs w:val="18"/>
        <w:lang w:eastAsia="en-CA"/>
      </w:rPr>
      <w:t xml:space="preserve"> Program</w:t>
    </w:r>
    <w:r w:rsidRPr="006751F1">
      <w:rPr>
        <w:i/>
        <w:iCs/>
      </w:rPr>
      <w:t xml:space="preserve"> </w:t>
    </w:r>
    <w:r w:rsidRPr="006751F1">
      <w:rPr>
        <w:i/>
        <w:iCs/>
      </w:rPr>
      <w:tab/>
      <w:t xml:space="preserve">Page </w:t>
    </w:r>
    <w:r w:rsidRPr="006751F1">
      <w:rPr>
        <w:i/>
        <w:iCs/>
      </w:rPr>
      <w:fldChar w:fldCharType="begin"/>
    </w:r>
    <w:r w:rsidRPr="006751F1">
      <w:rPr>
        <w:i/>
        <w:iCs/>
      </w:rPr>
      <w:instrText>PAGE</w:instrText>
    </w:r>
    <w:r w:rsidRPr="006751F1">
      <w:rPr>
        <w:i/>
        <w:iCs/>
      </w:rPr>
      <w:fldChar w:fldCharType="separate"/>
    </w:r>
    <w:r w:rsidR="006C2E11" w:rsidRPr="006751F1">
      <w:rPr>
        <w:i/>
        <w:iCs/>
        <w:noProof/>
      </w:rPr>
      <w:t>5</w:t>
    </w:r>
    <w:r w:rsidRPr="006751F1">
      <w:rPr>
        <w:i/>
        <w:iCs/>
      </w:rPr>
      <w:fldChar w:fldCharType="end"/>
    </w:r>
    <w:r w:rsidRPr="006751F1">
      <w:rPr>
        <w:i/>
        <w:iCs/>
      </w:rPr>
      <w:t xml:space="preserve"> of </w:t>
    </w:r>
    <w:r w:rsidRPr="006751F1">
      <w:rPr>
        <w:i/>
        <w:iCs/>
      </w:rPr>
      <w:fldChar w:fldCharType="begin"/>
    </w:r>
    <w:r w:rsidRPr="006751F1">
      <w:rPr>
        <w:i/>
        <w:iCs/>
      </w:rPr>
      <w:instrText>NUMPAGES</w:instrText>
    </w:r>
    <w:r w:rsidRPr="006751F1">
      <w:rPr>
        <w:i/>
        <w:iCs/>
      </w:rPr>
      <w:fldChar w:fldCharType="separate"/>
    </w:r>
    <w:r w:rsidR="006C2E11" w:rsidRPr="006751F1">
      <w:rPr>
        <w:i/>
        <w:iCs/>
        <w:noProof/>
      </w:rPr>
      <w:t>5</w:t>
    </w:r>
    <w:r w:rsidRPr="006751F1">
      <w:rPr>
        <w:i/>
        <w:iCs/>
      </w:rPr>
      <w:fldChar w:fldCharType="end"/>
    </w:r>
  </w:p>
  <w:p w14:paraId="6FF90B88" w14:textId="1DF06965" w:rsidR="00445F99" w:rsidRPr="006751F1" w:rsidRDefault="006C1979" w:rsidP="00445F99">
    <w:pPr>
      <w:spacing w:after="0" w:line="240" w:lineRule="auto"/>
      <w:rPr>
        <w:rFonts w:eastAsia="Times New Roman"/>
        <w:i/>
        <w:iCs/>
        <w:color w:val="000000"/>
        <w:sz w:val="18"/>
        <w:szCs w:val="18"/>
        <w:lang w:eastAsia="en-CA"/>
      </w:rPr>
    </w:pPr>
    <w:r>
      <w:rPr>
        <w:rFonts w:eastAsia="Times New Roman"/>
        <w:i/>
        <w:iCs/>
        <w:color w:val="000000"/>
        <w:sz w:val="18"/>
        <w:szCs w:val="18"/>
        <w:lang w:eastAsia="en-CA"/>
      </w:rPr>
      <w:t>Final Report</w:t>
    </w:r>
    <w:r w:rsidR="006751F1" w:rsidRPr="006751F1">
      <w:rPr>
        <w:rFonts w:eastAsia="Times New Roman"/>
        <w:i/>
        <w:iCs/>
        <w:color w:val="000000"/>
        <w:sz w:val="18"/>
        <w:szCs w:val="18"/>
        <w:lang w:eastAsia="en-CA"/>
      </w:rPr>
      <w:t xml:space="preserve"> Form </w:t>
    </w:r>
    <w:r w:rsidR="006751F1" w:rsidRPr="00352951">
      <w:rPr>
        <w:rFonts w:eastAsia="Times New Roman"/>
        <w:i/>
        <w:iCs/>
        <w:color w:val="000000"/>
        <w:sz w:val="18"/>
        <w:szCs w:val="18"/>
        <w:lang w:eastAsia="en-CA"/>
      </w:rPr>
      <w:t>(</w:t>
    </w:r>
    <w:r w:rsidR="00352951" w:rsidRPr="00352951">
      <w:rPr>
        <w:rFonts w:eastAsia="Times New Roman"/>
        <w:i/>
        <w:iCs/>
        <w:color w:val="000000"/>
        <w:sz w:val="18"/>
        <w:szCs w:val="18"/>
        <w:lang w:eastAsia="en-CA"/>
      </w:rPr>
      <w:t>final Sep</w:t>
    </w:r>
    <w:r w:rsidR="004E1FCB" w:rsidRPr="00352951">
      <w:rPr>
        <w:rFonts w:eastAsia="Times New Roman"/>
        <w:i/>
        <w:iCs/>
        <w:color w:val="000000"/>
        <w:sz w:val="18"/>
        <w:szCs w:val="18"/>
        <w:lang w:eastAsia="en-CA"/>
      </w:rPr>
      <w:t>.2024</w:t>
    </w:r>
    <w:r w:rsidR="006751F1" w:rsidRPr="00352951">
      <w:rPr>
        <w:rFonts w:eastAsia="Times New Roman"/>
        <w:i/>
        <w:iCs/>
        <w:color w:val="000000"/>
        <w:sz w:val="18"/>
        <w:szCs w:val="18"/>
        <w:lang w:eastAsia="en-CA"/>
      </w:rPr>
      <w:t>)</w:t>
    </w:r>
  </w:p>
  <w:p w14:paraId="3D3C7C4F" w14:textId="04ED07FF" w:rsidR="00445F99" w:rsidRPr="00445F99" w:rsidRDefault="64201758" w:rsidP="00445F99">
    <w:pPr>
      <w:spacing w:after="0" w:line="240" w:lineRule="auto"/>
      <w:jc w:val="right"/>
      <w:rPr>
        <w:rFonts w:eastAsia="Times New Roman"/>
        <w:color w:val="000000"/>
        <w:sz w:val="18"/>
        <w:szCs w:val="18"/>
        <w:lang w:eastAsia="en-CA"/>
      </w:rPr>
    </w:pPr>
    <w:r w:rsidRPr="64201758">
      <w:rPr>
        <w:rFonts w:eastAsia="Times New Roman"/>
        <w:color w:val="000000" w:themeColor="text1"/>
        <w:sz w:val="18"/>
        <w:szCs w:val="18"/>
        <w:lang w:eastAsia="en-CA"/>
      </w:rPr>
      <w:t xml:space="preserve"> </w:t>
    </w:r>
    <w:r w:rsidR="00E41E05">
      <w:rPr>
        <w:noProof/>
      </w:rPr>
      <w:drawing>
        <wp:inline distT="0" distB="0" distL="0" distR="0" wp14:anchorId="1458872C" wp14:editId="6C029291">
          <wp:extent cx="2582545" cy="181686"/>
          <wp:effectExtent l="0" t="0" r="8255" b="8890"/>
          <wp:docPr id="1778086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795" cy="182407"/>
                  </a:xfrm>
                  <a:prstGeom prst="rect">
                    <a:avLst/>
                  </a:prstGeom>
                  <a:noFill/>
                  <a:ln>
                    <a:noFill/>
                  </a:ln>
                </pic:spPr>
              </pic:pic>
            </a:graphicData>
          </a:graphic>
        </wp:inline>
      </w:drawing>
    </w:r>
    <w:r w:rsidRPr="64201758">
      <w:rPr>
        <w:rFonts w:eastAsia="Times New Roman"/>
        <w:color w:val="000000" w:themeColor="text1"/>
        <w:sz w:val="18"/>
        <w:szCs w:val="18"/>
        <w:lang w:eastAsia="en-CA"/>
      </w:rPr>
      <w:t xml:space="preserve"> </w:t>
    </w:r>
    <w:r>
      <w:rPr>
        <w:noProof/>
        <w:lang w:eastAsia="en-CA"/>
      </w:rPr>
      <w:drawing>
        <wp:inline distT="0" distB="0" distL="0" distR="0" wp14:anchorId="5C5FB605" wp14:editId="0E8B9558">
          <wp:extent cx="1352550" cy="344767"/>
          <wp:effectExtent l="0" t="0" r="0" b="0"/>
          <wp:docPr id="1908983731" name="Picture 1908983731" descr="S:\Media &amp; Design\LOGO ARCHIVE\FNESS LOGO\Colour Logo\FNESS2008hbc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52550" cy="344767"/>
                  </a:xfrm>
                  <a:prstGeom prst="rect">
                    <a:avLst/>
                  </a:prstGeom>
                </pic:spPr>
              </pic:pic>
            </a:graphicData>
          </a:graphic>
        </wp:inline>
      </w:drawing>
    </w:r>
  </w:p>
  <w:p w14:paraId="08CE6F91" w14:textId="77777777" w:rsidR="003848B8" w:rsidRDefault="0038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BD92" w14:textId="77777777" w:rsidR="00054FB1" w:rsidRDefault="00054FB1">
      <w:pPr>
        <w:spacing w:after="0" w:line="240" w:lineRule="auto"/>
      </w:pPr>
      <w:r>
        <w:separator/>
      </w:r>
    </w:p>
  </w:footnote>
  <w:footnote w:type="continuationSeparator" w:id="0">
    <w:p w14:paraId="61B8CAF5" w14:textId="77777777" w:rsidR="00054FB1" w:rsidRDefault="00054FB1">
      <w:pPr>
        <w:spacing w:after="0" w:line="240" w:lineRule="auto"/>
      </w:pPr>
      <w:r>
        <w:continuationSeparator/>
      </w:r>
    </w:p>
  </w:footnote>
  <w:footnote w:type="continuationNotice" w:id="1">
    <w:p w14:paraId="36ACE449" w14:textId="77777777" w:rsidR="00054FB1" w:rsidRDefault="00054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103C" w14:textId="46CE99D7" w:rsidR="007D0BE2" w:rsidRDefault="007D0BE2">
    <w:pPr>
      <w:pStyle w:val="Header"/>
    </w:pPr>
    <w:r>
      <w:rPr>
        <w:noProof/>
      </w:rPr>
      <w:drawing>
        <wp:anchor distT="0" distB="0" distL="114300" distR="114300" simplePos="0" relativeHeight="251658240" behindDoc="1" locked="0" layoutInCell="1" allowOverlap="1" wp14:anchorId="7EF09F26" wp14:editId="5755D3AE">
          <wp:simplePos x="0" y="0"/>
          <wp:positionH relativeFrom="page">
            <wp:align>right</wp:align>
          </wp:positionH>
          <wp:positionV relativeFrom="paragraph">
            <wp:posOffset>-152400</wp:posOffset>
          </wp:positionV>
          <wp:extent cx="7772400" cy="1079500"/>
          <wp:effectExtent l="0" t="0" r="0" b="6350"/>
          <wp:wrapNone/>
          <wp:docPr id="1003236817" name="Picture 1003236817"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740D77C"/>
    <w:lvl w:ilvl="0">
      <w:start w:val="1"/>
      <w:numFmt w:val="decimal"/>
      <w:pStyle w:val="ListNumber"/>
      <w:lvlText w:val="%1."/>
      <w:lvlJc w:val="left"/>
      <w:pPr>
        <w:tabs>
          <w:tab w:val="num" w:pos="360"/>
        </w:tabs>
        <w:ind w:left="360" w:hanging="360"/>
      </w:pPr>
    </w:lvl>
  </w:abstractNum>
  <w:abstractNum w:abstractNumId="1" w15:restartNumberingAfterBreak="0">
    <w:nsid w:val="003777A3"/>
    <w:multiLevelType w:val="multilevel"/>
    <w:tmpl w:val="3F6A4AFC"/>
    <w:lvl w:ilvl="0">
      <w:start w:val="6"/>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9F7A7E"/>
    <w:multiLevelType w:val="multilevel"/>
    <w:tmpl w:val="F0BE49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2121607"/>
    <w:multiLevelType w:val="multilevel"/>
    <w:tmpl w:val="5CF44F66"/>
    <w:lvl w:ilvl="0">
      <w:start w:val="5"/>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4A431EC"/>
    <w:multiLevelType w:val="multilevel"/>
    <w:tmpl w:val="F41ECA30"/>
    <w:lvl w:ilvl="0">
      <w:start w:val="10"/>
      <w:numFmt w:val="decimal"/>
      <w:lvlText w:val="%1."/>
      <w:lvlJc w:val="left"/>
      <w:pPr>
        <w:ind w:left="360" w:hanging="13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B90424C"/>
    <w:multiLevelType w:val="multilevel"/>
    <w:tmpl w:val="336895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6020712"/>
    <w:multiLevelType w:val="multilevel"/>
    <w:tmpl w:val="FF8A09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75D7AFD"/>
    <w:multiLevelType w:val="multilevel"/>
    <w:tmpl w:val="414C692E"/>
    <w:lvl w:ilvl="0">
      <w:start w:val="7"/>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1B08D0"/>
    <w:multiLevelType w:val="hybridMultilevel"/>
    <w:tmpl w:val="A216B302"/>
    <w:lvl w:ilvl="0" w:tplc="769CDF36">
      <w:start w:val="1"/>
      <w:numFmt w:val="bullet"/>
      <w:lvlText w:val=""/>
      <w:lvlJc w:val="left"/>
      <w:pPr>
        <w:ind w:left="720" w:hanging="360"/>
      </w:pPr>
      <w:rPr>
        <w:rFonts w:ascii="Wingdings" w:hAnsi="Wingdings" w:hint="default"/>
      </w:rPr>
    </w:lvl>
    <w:lvl w:ilvl="1" w:tplc="C0B2DCF6">
      <w:start w:val="1"/>
      <w:numFmt w:val="bullet"/>
      <w:lvlText w:val="o"/>
      <w:lvlJc w:val="left"/>
      <w:pPr>
        <w:ind w:left="1440" w:hanging="360"/>
      </w:pPr>
      <w:rPr>
        <w:rFonts w:ascii="Courier New" w:hAnsi="Courier New" w:hint="default"/>
      </w:rPr>
    </w:lvl>
    <w:lvl w:ilvl="2" w:tplc="680AA990">
      <w:start w:val="1"/>
      <w:numFmt w:val="bullet"/>
      <w:lvlText w:val=""/>
      <w:lvlJc w:val="left"/>
      <w:pPr>
        <w:ind w:left="2160" w:hanging="360"/>
      </w:pPr>
      <w:rPr>
        <w:rFonts w:ascii="Wingdings" w:hAnsi="Wingdings" w:hint="default"/>
      </w:rPr>
    </w:lvl>
    <w:lvl w:ilvl="3" w:tplc="F4B66DBE">
      <w:start w:val="1"/>
      <w:numFmt w:val="bullet"/>
      <w:lvlText w:val="►"/>
      <w:lvlJc w:val="left"/>
      <w:pPr>
        <w:ind w:left="2880" w:hanging="360"/>
      </w:pPr>
      <w:rPr>
        <w:rFonts w:ascii="Aharoni" w:hAnsi="Aharoni" w:hint="default"/>
        <w:sz w:val="16"/>
        <w:szCs w:val="16"/>
      </w:rPr>
    </w:lvl>
    <w:lvl w:ilvl="4" w:tplc="CCF6AEAE">
      <w:start w:val="1"/>
      <w:numFmt w:val="bullet"/>
      <w:lvlText w:val="o"/>
      <w:lvlJc w:val="left"/>
      <w:pPr>
        <w:ind w:left="3600" w:hanging="360"/>
      </w:pPr>
      <w:rPr>
        <w:rFonts w:ascii="Courier New" w:hAnsi="Courier New" w:hint="default"/>
      </w:rPr>
    </w:lvl>
    <w:lvl w:ilvl="5" w:tplc="C9D8EA76">
      <w:start w:val="1"/>
      <w:numFmt w:val="bullet"/>
      <w:lvlText w:val=""/>
      <w:lvlJc w:val="left"/>
      <w:pPr>
        <w:ind w:left="4320" w:hanging="360"/>
      </w:pPr>
      <w:rPr>
        <w:rFonts w:ascii="Wingdings" w:hAnsi="Wingdings" w:hint="default"/>
      </w:rPr>
    </w:lvl>
    <w:lvl w:ilvl="6" w:tplc="2DC40672">
      <w:start w:val="1"/>
      <w:numFmt w:val="bullet"/>
      <w:lvlText w:val=""/>
      <w:lvlJc w:val="left"/>
      <w:pPr>
        <w:ind w:left="5040" w:hanging="360"/>
      </w:pPr>
      <w:rPr>
        <w:rFonts w:ascii="Symbol" w:hAnsi="Symbol" w:hint="default"/>
      </w:rPr>
    </w:lvl>
    <w:lvl w:ilvl="7" w:tplc="C4522EFA">
      <w:start w:val="1"/>
      <w:numFmt w:val="bullet"/>
      <w:lvlText w:val="o"/>
      <w:lvlJc w:val="left"/>
      <w:pPr>
        <w:ind w:left="5760" w:hanging="360"/>
      </w:pPr>
      <w:rPr>
        <w:rFonts w:ascii="Courier New" w:hAnsi="Courier New" w:hint="default"/>
      </w:rPr>
    </w:lvl>
    <w:lvl w:ilvl="8" w:tplc="B4862684">
      <w:start w:val="1"/>
      <w:numFmt w:val="bullet"/>
      <w:lvlText w:val=""/>
      <w:lvlJc w:val="left"/>
      <w:pPr>
        <w:ind w:left="6480" w:hanging="360"/>
      </w:pPr>
      <w:rPr>
        <w:rFonts w:ascii="Wingdings" w:hAnsi="Wingdings" w:hint="default"/>
      </w:rPr>
    </w:lvl>
  </w:abstractNum>
  <w:abstractNum w:abstractNumId="9" w15:restartNumberingAfterBreak="0">
    <w:nsid w:val="1CCA3A16"/>
    <w:multiLevelType w:val="multilevel"/>
    <w:tmpl w:val="B1E04EC2"/>
    <w:lvl w:ilvl="0">
      <w:start w:val="8"/>
      <w:numFmt w:val="decimal"/>
      <w:lvlText w:val="%1."/>
      <w:lvlJc w:val="left"/>
      <w:pPr>
        <w:ind w:left="720" w:hanging="360"/>
      </w:pPr>
      <w:rPr>
        <w:rFonts w:ascii="Verdana" w:hAnsi="Verdana" w:hint="default"/>
        <w:b/>
        <w:bCs/>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90122B"/>
    <w:multiLevelType w:val="multilevel"/>
    <w:tmpl w:val="73A4DBAC"/>
    <w:lvl w:ilvl="0">
      <w:start w:val="1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6C407A"/>
    <w:multiLevelType w:val="multilevel"/>
    <w:tmpl w:val="B114E1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A971049"/>
    <w:multiLevelType w:val="multilevel"/>
    <w:tmpl w:val="DD604738"/>
    <w:lvl w:ilvl="0">
      <w:start w:val="4"/>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122975"/>
    <w:multiLevelType w:val="multilevel"/>
    <w:tmpl w:val="0D3CFB00"/>
    <w:lvl w:ilvl="0">
      <w:start w:val="2"/>
      <w:numFmt w:val="decimal"/>
      <w:lvlText w:val="%1."/>
      <w:lvlJc w:val="left"/>
      <w:pPr>
        <w:ind w:left="720" w:hanging="360"/>
      </w:pPr>
      <w:rPr>
        <w:rFonts w:ascii="Verdana" w:hAnsi="Verdana" w:hint="default"/>
        <w:b/>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0648B1"/>
    <w:multiLevelType w:val="multilevel"/>
    <w:tmpl w:val="CDF24780"/>
    <w:lvl w:ilvl="0">
      <w:start w:val="3"/>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651B7D"/>
    <w:multiLevelType w:val="hybridMultilevel"/>
    <w:tmpl w:val="E3249BAE"/>
    <w:lvl w:ilvl="0" w:tplc="0C8CA12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437840"/>
    <w:multiLevelType w:val="multilevel"/>
    <w:tmpl w:val="63F2A82E"/>
    <w:lvl w:ilvl="0">
      <w:start w:val="9"/>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EDE65FA"/>
    <w:multiLevelType w:val="multilevel"/>
    <w:tmpl w:val="EED4E7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F343DE8"/>
    <w:multiLevelType w:val="multilevel"/>
    <w:tmpl w:val="455A20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FB648D3"/>
    <w:multiLevelType w:val="multilevel"/>
    <w:tmpl w:val="1B362D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1EF15AB"/>
    <w:multiLevelType w:val="multilevel"/>
    <w:tmpl w:val="F482A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1F4452F"/>
    <w:multiLevelType w:val="multilevel"/>
    <w:tmpl w:val="2978691C"/>
    <w:lvl w:ilvl="0">
      <w:start w:val="7"/>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2001457"/>
    <w:multiLevelType w:val="multilevel"/>
    <w:tmpl w:val="EB42EC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6D3B4D90"/>
    <w:multiLevelType w:val="multilevel"/>
    <w:tmpl w:val="8682A9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DDF6171"/>
    <w:multiLevelType w:val="multilevel"/>
    <w:tmpl w:val="F11E92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72ED2FE4"/>
    <w:multiLevelType w:val="hybridMultilevel"/>
    <w:tmpl w:val="3E78029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1D217A"/>
    <w:multiLevelType w:val="multilevel"/>
    <w:tmpl w:val="10B0A2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777746259">
    <w:abstractNumId w:val="20"/>
  </w:num>
  <w:num w:numId="2" w16cid:durableId="274217709">
    <w:abstractNumId w:val="13"/>
  </w:num>
  <w:num w:numId="3" w16cid:durableId="156575180">
    <w:abstractNumId w:val="14"/>
  </w:num>
  <w:num w:numId="4" w16cid:durableId="131602309">
    <w:abstractNumId w:val="12"/>
  </w:num>
  <w:num w:numId="5" w16cid:durableId="793448524">
    <w:abstractNumId w:val="21"/>
  </w:num>
  <w:num w:numId="6" w16cid:durableId="1821850937">
    <w:abstractNumId w:val="9"/>
  </w:num>
  <w:num w:numId="7" w16cid:durableId="1207985080">
    <w:abstractNumId w:val="7"/>
  </w:num>
  <w:num w:numId="8" w16cid:durableId="383020091">
    <w:abstractNumId w:val="16"/>
  </w:num>
  <w:num w:numId="9" w16cid:durableId="336612873">
    <w:abstractNumId w:val="4"/>
  </w:num>
  <w:num w:numId="10" w16cid:durableId="354578916">
    <w:abstractNumId w:val="3"/>
  </w:num>
  <w:num w:numId="11" w16cid:durableId="1362515510">
    <w:abstractNumId w:val="10"/>
  </w:num>
  <w:num w:numId="12" w16cid:durableId="332338671">
    <w:abstractNumId w:val="24"/>
  </w:num>
  <w:num w:numId="13" w16cid:durableId="190581247">
    <w:abstractNumId w:val="11"/>
  </w:num>
  <w:num w:numId="14" w16cid:durableId="1608658833">
    <w:abstractNumId w:val="5"/>
  </w:num>
  <w:num w:numId="15" w16cid:durableId="1515073163">
    <w:abstractNumId w:val="19"/>
  </w:num>
  <w:num w:numId="16" w16cid:durableId="1925842484">
    <w:abstractNumId w:val="23"/>
  </w:num>
  <w:num w:numId="17" w16cid:durableId="1059011650">
    <w:abstractNumId w:val="26"/>
  </w:num>
  <w:num w:numId="18" w16cid:durableId="1799183046">
    <w:abstractNumId w:val="18"/>
  </w:num>
  <w:num w:numId="19" w16cid:durableId="1407799550">
    <w:abstractNumId w:val="22"/>
  </w:num>
  <w:num w:numId="20" w16cid:durableId="9072306">
    <w:abstractNumId w:val="6"/>
  </w:num>
  <w:num w:numId="21" w16cid:durableId="1063794381">
    <w:abstractNumId w:val="2"/>
  </w:num>
  <w:num w:numId="22" w16cid:durableId="490753176">
    <w:abstractNumId w:val="17"/>
  </w:num>
  <w:num w:numId="23" w16cid:durableId="1163593302">
    <w:abstractNumId w:val="1"/>
  </w:num>
  <w:num w:numId="24" w16cid:durableId="367023879">
    <w:abstractNumId w:val="8"/>
  </w:num>
  <w:num w:numId="25" w16cid:durableId="1837108410">
    <w:abstractNumId w:val="25"/>
  </w:num>
  <w:num w:numId="26" w16cid:durableId="589581894">
    <w:abstractNumId w:val="15"/>
  </w:num>
  <w:num w:numId="27" w16cid:durableId="120490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documentProtection w:edit="forms" w:enforcement="1" w:cryptProviderType="rsaAES" w:cryptAlgorithmClass="hash" w:cryptAlgorithmType="typeAny" w:cryptAlgorithmSid="14" w:cryptSpinCount="100000" w:hash="qaeXax+cStzYYOFTRM4IBT9d1E6c+qm2nQ/vzpoPauomjuwB3N51JlxokHrxua/4Yy73kOYXVW/GU/WitjBpzg==" w:salt="bPzueYv1MqHMC0INPtlj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54"/>
    <w:rsid w:val="000016F3"/>
    <w:rsid w:val="000034F0"/>
    <w:rsid w:val="000041E7"/>
    <w:rsid w:val="00025CF3"/>
    <w:rsid w:val="0003001F"/>
    <w:rsid w:val="00032416"/>
    <w:rsid w:val="00033E60"/>
    <w:rsid w:val="00033E84"/>
    <w:rsid w:val="00047165"/>
    <w:rsid w:val="00054FB1"/>
    <w:rsid w:val="00066BFC"/>
    <w:rsid w:val="000676C5"/>
    <w:rsid w:val="00076A19"/>
    <w:rsid w:val="00083CDA"/>
    <w:rsid w:val="00096B2A"/>
    <w:rsid w:val="000A05DB"/>
    <w:rsid w:val="000A6A0D"/>
    <w:rsid w:val="000B0E5B"/>
    <w:rsid w:val="000B7384"/>
    <w:rsid w:val="000C4F85"/>
    <w:rsid w:val="000C752C"/>
    <w:rsid w:val="000D1F7D"/>
    <w:rsid w:val="000D6131"/>
    <w:rsid w:val="000D7CAF"/>
    <w:rsid w:val="000E0117"/>
    <w:rsid w:val="000E020D"/>
    <w:rsid w:val="000E2EDE"/>
    <w:rsid w:val="000F07B4"/>
    <w:rsid w:val="000F5254"/>
    <w:rsid w:val="000F78D0"/>
    <w:rsid w:val="001119BD"/>
    <w:rsid w:val="00111C44"/>
    <w:rsid w:val="00121841"/>
    <w:rsid w:val="001455AF"/>
    <w:rsid w:val="00146646"/>
    <w:rsid w:val="0015066B"/>
    <w:rsid w:val="00152261"/>
    <w:rsid w:val="00161B25"/>
    <w:rsid w:val="00166496"/>
    <w:rsid w:val="001671B4"/>
    <w:rsid w:val="0017138F"/>
    <w:rsid w:val="001A08F3"/>
    <w:rsid w:val="001A3053"/>
    <w:rsid w:val="001B1386"/>
    <w:rsid w:val="001C1D5F"/>
    <w:rsid w:val="001F3823"/>
    <w:rsid w:val="001F60A2"/>
    <w:rsid w:val="001F7717"/>
    <w:rsid w:val="00201963"/>
    <w:rsid w:val="00206D1E"/>
    <w:rsid w:val="002117F4"/>
    <w:rsid w:val="0021670C"/>
    <w:rsid w:val="00216DD8"/>
    <w:rsid w:val="002175C9"/>
    <w:rsid w:val="00225CDF"/>
    <w:rsid w:val="0022611F"/>
    <w:rsid w:val="00241E4E"/>
    <w:rsid w:val="00247FC4"/>
    <w:rsid w:val="00250E8B"/>
    <w:rsid w:val="0025204C"/>
    <w:rsid w:val="00252429"/>
    <w:rsid w:val="00253AF9"/>
    <w:rsid w:val="002576BF"/>
    <w:rsid w:val="002728AA"/>
    <w:rsid w:val="0027377C"/>
    <w:rsid w:val="00295D89"/>
    <w:rsid w:val="002B2713"/>
    <w:rsid w:val="002D0F02"/>
    <w:rsid w:val="002E0239"/>
    <w:rsid w:val="002E0EE6"/>
    <w:rsid w:val="002F3C42"/>
    <w:rsid w:val="00304CF2"/>
    <w:rsid w:val="0032450D"/>
    <w:rsid w:val="00324C60"/>
    <w:rsid w:val="003274F4"/>
    <w:rsid w:val="00327A30"/>
    <w:rsid w:val="00340622"/>
    <w:rsid w:val="0034417F"/>
    <w:rsid w:val="00351F69"/>
    <w:rsid w:val="00352951"/>
    <w:rsid w:val="00355263"/>
    <w:rsid w:val="00361BD4"/>
    <w:rsid w:val="003666AD"/>
    <w:rsid w:val="0036747A"/>
    <w:rsid w:val="00367C82"/>
    <w:rsid w:val="00370906"/>
    <w:rsid w:val="003737E9"/>
    <w:rsid w:val="003801BB"/>
    <w:rsid w:val="003848B8"/>
    <w:rsid w:val="00393945"/>
    <w:rsid w:val="0039548E"/>
    <w:rsid w:val="003A3D4A"/>
    <w:rsid w:val="003B0FF3"/>
    <w:rsid w:val="003B515A"/>
    <w:rsid w:val="003B6E87"/>
    <w:rsid w:val="003C180D"/>
    <w:rsid w:val="003C183D"/>
    <w:rsid w:val="003C2A6D"/>
    <w:rsid w:val="003D5048"/>
    <w:rsid w:val="003D5B49"/>
    <w:rsid w:val="00401AC8"/>
    <w:rsid w:val="00420A0E"/>
    <w:rsid w:val="00434B21"/>
    <w:rsid w:val="00437C2E"/>
    <w:rsid w:val="00440D8D"/>
    <w:rsid w:val="00445F99"/>
    <w:rsid w:val="00450327"/>
    <w:rsid w:val="00454261"/>
    <w:rsid w:val="00456C02"/>
    <w:rsid w:val="00457B25"/>
    <w:rsid w:val="00462B16"/>
    <w:rsid w:val="00463474"/>
    <w:rsid w:val="00465434"/>
    <w:rsid w:val="00465931"/>
    <w:rsid w:val="0047322D"/>
    <w:rsid w:val="00497547"/>
    <w:rsid w:val="004A40EB"/>
    <w:rsid w:val="004B26E6"/>
    <w:rsid w:val="004B5735"/>
    <w:rsid w:val="004C5A4D"/>
    <w:rsid w:val="004D04B0"/>
    <w:rsid w:val="004D3DB7"/>
    <w:rsid w:val="004D4B0D"/>
    <w:rsid w:val="004E1FCB"/>
    <w:rsid w:val="004E66C1"/>
    <w:rsid w:val="004F3A0F"/>
    <w:rsid w:val="004F4676"/>
    <w:rsid w:val="004F572E"/>
    <w:rsid w:val="0050452D"/>
    <w:rsid w:val="005232F1"/>
    <w:rsid w:val="00527BD8"/>
    <w:rsid w:val="00527D10"/>
    <w:rsid w:val="005460BC"/>
    <w:rsid w:val="00550476"/>
    <w:rsid w:val="0055402E"/>
    <w:rsid w:val="00555692"/>
    <w:rsid w:val="00560F73"/>
    <w:rsid w:val="00562779"/>
    <w:rsid w:val="00564931"/>
    <w:rsid w:val="005651C1"/>
    <w:rsid w:val="00565795"/>
    <w:rsid w:val="00566F16"/>
    <w:rsid w:val="00576C4D"/>
    <w:rsid w:val="005777ED"/>
    <w:rsid w:val="005818F9"/>
    <w:rsid w:val="00593921"/>
    <w:rsid w:val="00593954"/>
    <w:rsid w:val="00596E3E"/>
    <w:rsid w:val="005A433E"/>
    <w:rsid w:val="005B1EF7"/>
    <w:rsid w:val="005B7ABF"/>
    <w:rsid w:val="005E17BD"/>
    <w:rsid w:val="005F55AC"/>
    <w:rsid w:val="005F6497"/>
    <w:rsid w:val="005F6797"/>
    <w:rsid w:val="005F7C38"/>
    <w:rsid w:val="006029BC"/>
    <w:rsid w:val="00602CC7"/>
    <w:rsid w:val="006273B4"/>
    <w:rsid w:val="00635249"/>
    <w:rsid w:val="0064690E"/>
    <w:rsid w:val="0065212F"/>
    <w:rsid w:val="00657ADF"/>
    <w:rsid w:val="00673D71"/>
    <w:rsid w:val="006751F1"/>
    <w:rsid w:val="0067717A"/>
    <w:rsid w:val="00685A46"/>
    <w:rsid w:val="0068651F"/>
    <w:rsid w:val="0069357D"/>
    <w:rsid w:val="00693BCD"/>
    <w:rsid w:val="00696B70"/>
    <w:rsid w:val="006A13BA"/>
    <w:rsid w:val="006B2EF4"/>
    <w:rsid w:val="006B61D3"/>
    <w:rsid w:val="006B6CD8"/>
    <w:rsid w:val="006C1979"/>
    <w:rsid w:val="006C2E11"/>
    <w:rsid w:val="006C516A"/>
    <w:rsid w:val="006D1036"/>
    <w:rsid w:val="006D65AC"/>
    <w:rsid w:val="006E1D37"/>
    <w:rsid w:val="006F159F"/>
    <w:rsid w:val="006F33C1"/>
    <w:rsid w:val="006F5CE3"/>
    <w:rsid w:val="00701A66"/>
    <w:rsid w:val="00705568"/>
    <w:rsid w:val="0072237F"/>
    <w:rsid w:val="007246D7"/>
    <w:rsid w:val="00725B03"/>
    <w:rsid w:val="00744ECD"/>
    <w:rsid w:val="00746CE8"/>
    <w:rsid w:val="007479CD"/>
    <w:rsid w:val="00761DAB"/>
    <w:rsid w:val="0077652C"/>
    <w:rsid w:val="007777E2"/>
    <w:rsid w:val="00785A88"/>
    <w:rsid w:val="007860DD"/>
    <w:rsid w:val="007956B6"/>
    <w:rsid w:val="007A5B5A"/>
    <w:rsid w:val="007B105C"/>
    <w:rsid w:val="007B159A"/>
    <w:rsid w:val="007B1AB8"/>
    <w:rsid w:val="007B2D07"/>
    <w:rsid w:val="007B4731"/>
    <w:rsid w:val="007C13F2"/>
    <w:rsid w:val="007C3F22"/>
    <w:rsid w:val="007C65FD"/>
    <w:rsid w:val="007D0BE2"/>
    <w:rsid w:val="007D21E4"/>
    <w:rsid w:val="007E5475"/>
    <w:rsid w:val="007E596B"/>
    <w:rsid w:val="007F1516"/>
    <w:rsid w:val="007F4047"/>
    <w:rsid w:val="007F5801"/>
    <w:rsid w:val="0080206A"/>
    <w:rsid w:val="00802BF7"/>
    <w:rsid w:val="00821F31"/>
    <w:rsid w:val="00827C35"/>
    <w:rsid w:val="008325E6"/>
    <w:rsid w:val="00833160"/>
    <w:rsid w:val="008516FA"/>
    <w:rsid w:val="00856E5C"/>
    <w:rsid w:val="00864FFD"/>
    <w:rsid w:val="008654F4"/>
    <w:rsid w:val="008660F4"/>
    <w:rsid w:val="00867848"/>
    <w:rsid w:val="008718E4"/>
    <w:rsid w:val="00874F93"/>
    <w:rsid w:val="0087648B"/>
    <w:rsid w:val="00882A48"/>
    <w:rsid w:val="0088728F"/>
    <w:rsid w:val="008933AD"/>
    <w:rsid w:val="008A5E4B"/>
    <w:rsid w:val="008A6E80"/>
    <w:rsid w:val="008B1574"/>
    <w:rsid w:val="008B2135"/>
    <w:rsid w:val="008B2862"/>
    <w:rsid w:val="008C12C9"/>
    <w:rsid w:val="008C7B91"/>
    <w:rsid w:val="008D65D8"/>
    <w:rsid w:val="008E09F1"/>
    <w:rsid w:val="008E1FE8"/>
    <w:rsid w:val="008E519E"/>
    <w:rsid w:val="008F0494"/>
    <w:rsid w:val="009142E3"/>
    <w:rsid w:val="00914773"/>
    <w:rsid w:val="009207EA"/>
    <w:rsid w:val="009226B1"/>
    <w:rsid w:val="009254D8"/>
    <w:rsid w:val="00926473"/>
    <w:rsid w:val="009266E9"/>
    <w:rsid w:val="00932F4E"/>
    <w:rsid w:val="009333DD"/>
    <w:rsid w:val="0094352B"/>
    <w:rsid w:val="0095211F"/>
    <w:rsid w:val="00952248"/>
    <w:rsid w:val="00964145"/>
    <w:rsid w:val="00965526"/>
    <w:rsid w:val="00977673"/>
    <w:rsid w:val="0098205B"/>
    <w:rsid w:val="00984079"/>
    <w:rsid w:val="00985E01"/>
    <w:rsid w:val="00987A53"/>
    <w:rsid w:val="0099392B"/>
    <w:rsid w:val="009974FB"/>
    <w:rsid w:val="009A00FC"/>
    <w:rsid w:val="009A296D"/>
    <w:rsid w:val="009A5468"/>
    <w:rsid w:val="009A674C"/>
    <w:rsid w:val="009B46DA"/>
    <w:rsid w:val="009C2C23"/>
    <w:rsid w:val="009C57C5"/>
    <w:rsid w:val="009C5945"/>
    <w:rsid w:val="009D2BB8"/>
    <w:rsid w:val="009D3D29"/>
    <w:rsid w:val="009D4A11"/>
    <w:rsid w:val="009E3765"/>
    <w:rsid w:val="009E6DCD"/>
    <w:rsid w:val="009E7457"/>
    <w:rsid w:val="009F67CF"/>
    <w:rsid w:val="00A201F5"/>
    <w:rsid w:val="00A2296E"/>
    <w:rsid w:val="00A22E89"/>
    <w:rsid w:val="00A230E0"/>
    <w:rsid w:val="00A31099"/>
    <w:rsid w:val="00A362D8"/>
    <w:rsid w:val="00A37728"/>
    <w:rsid w:val="00A4048C"/>
    <w:rsid w:val="00A448DA"/>
    <w:rsid w:val="00A460D4"/>
    <w:rsid w:val="00A47A98"/>
    <w:rsid w:val="00A50377"/>
    <w:rsid w:val="00A556E6"/>
    <w:rsid w:val="00A567A1"/>
    <w:rsid w:val="00A63BAC"/>
    <w:rsid w:val="00A63F2B"/>
    <w:rsid w:val="00A64A44"/>
    <w:rsid w:val="00A65733"/>
    <w:rsid w:val="00A67C4A"/>
    <w:rsid w:val="00A714E7"/>
    <w:rsid w:val="00A771FD"/>
    <w:rsid w:val="00A800C4"/>
    <w:rsid w:val="00A96B08"/>
    <w:rsid w:val="00A9750C"/>
    <w:rsid w:val="00AA253D"/>
    <w:rsid w:val="00AB2869"/>
    <w:rsid w:val="00AB4846"/>
    <w:rsid w:val="00AB4D9D"/>
    <w:rsid w:val="00AB7105"/>
    <w:rsid w:val="00AE4579"/>
    <w:rsid w:val="00AF04D2"/>
    <w:rsid w:val="00AF2AFE"/>
    <w:rsid w:val="00AF39C7"/>
    <w:rsid w:val="00B0069A"/>
    <w:rsid w:val="00B1201A"/>
    <w:rsid w:val="00B154C3"/>
    <w:rsid w:val="00B25DC2"/>
    <w:rsid w:val="00B2738C"/>
    <w:rsid w:val="00B3313F"/>
    <w:rsid w:val="00B33BAA"/>
    <w:rsid w:val="00B348A3"/>
    <w:rsid w:val="00B42FE2"/>
    <w:rsid w:val="00B43C32"/>
    <w:rsid w:val="00B50972"/>
    <w:rsid w:val="00B554E1"/>
    <w:rsid w:val="00B57DC6"/>
    <w:rsid w:val="00B63C10"/>
    <w:rsid w:val="00B75334"/>
    <w:rsid w:val="00B96735"/>
    <w:rsid w:val="00BA1484"/>
    <w:rsid w:val="00BB0B06"/>
    <w:rsid w:val="00BB1767"/>
    <w:rsid w:val="00BC69CF"/>
    <w:rsid w:val="00BD249D"/>
    <w:rsid w:val="00BD302A"/>
    <w:rsid w:val="00BD7699"/>
    <w:rsid w:val="00BE5308"/>
    <w:rsid w:val="00BE7044"/>
    <w:rsid w:val="00BF059C"/>
    <w:rsid w:val="00BF0AEB"/>
    <w:rsid w:val="00BF1F77"/>
    <w:rsid w:val="00C24B07"/>
    <w:rsid w:val="00C2570C"/>
    <w:rsid w:val="00C26867"/>
    <w:rsid w:val="00C27389"/>
    <w:rsid w:val="00C315EB"/>
    <w:rsid w:val="00C422DF"/>
    <w:rsid w:val="00C441EF"/>
    <w:rsid w:val="00C457A6"/>
    <w:rsid w:val="00C52DDD"/>
    <w:rsid w:val="00C5576C"/>
    <w:rsid w:val="00C56BB9"/>
    <w:rsid w:val="00C60385"/>
    <w:rsid w:val="00C661BB"/>
    <w:rsid w:val="00C71604"/>
    <w:rsid w:val="00C73103"/>
    <w:rsid w:val="00C822C0"/>
    <w:rsid w:val="00CA0EBF"/>
    <w:rsid w:val="00CA4D6A"/>
    <w:rsid w:val="00CA7BA5"/>
    <w:rsid w:val="00CB798B"/>
    <w:rsid w:val="00CC0298"/>
    <w:rsid w:val="00CC1679"/>
    <w:rsid w:val="00CC1827"/>
    <w:rsid w:val="00CE38B1"/>
    <w:rsid w:val="00CF3343"/>
    <w:rsid w:val="00CF580C"/>
    <w:rsid w:val="00CF5A90"/>
    <w:rsid w:val="00CF5FD0"/>
    <w:rsid w:val="00D049F3"/>
    <w:rsid w:val="00D05278"/>
    <w:rsid w:val="00D0770D"/>
    <w:rsid w:val="00D10F2B"/>
    <w:rsid w:val="00D139C7"/>
    <w:rsid w:val="00D172EA"/>
    <w:rsid w:val="00D17AA2"/>
    <w:rsid w:val="00D230E4"/>
    <w:rsid w:val="00D364EA"/>
    <w:rsid w:val="00D36691"/>
    <w:rsid w:val="00D402AB"/>
    <w:rsid w:val="00D43E88"/>
    <w:rsid w:val="00D47969"/>
    <w:rsid w:val="00D61EDD"/>
    <w:rsid w:val="00D66A24"/>
    <w:rsid w:val="00D80EAE"/>
    <w:rsid w:val="00DA3362"/>
    <w:rsid w:val="00DC39B5"/>
    <w:rsid w:val="00DD39F9"/>
    <w:rsid w:val="00DD7157"/>
    <w:rsid w:val="00DE18E6"/>
    <w:rsid w:val="00DE1BC9"/>
    <w:rsid w:val="00DE57BC"/>
    <w:rsid w:val="00DF40EE"/>
    <w:rsid w:val="00DF47D3"/>
    <w:rsid w:val="00E00FEC"/>
    <w:rsid w:val="00E0207B"/>
    <w:rsid w:val="00E127E7"/>
    <w:rsid w:val="00E13914"/>
    <w:rsid w:val="00E21941"/>
    <w:rsid w:val="00E21C26"/>
    <w:rsid w:val="00E23E97"/>
    <w:rsid w:val="00E2431A"/>
    <w:rsid w:val="00E30855"/>
    <w:rsid w:val="00E40827"/>
    <w:rsid w:val="00E41E05"/>
    <w:rsid w:val="00E443DB"/>
    <w:rsid w:val="00E517F7"/>
    <w:rsid w:val="00E550BC"/>
    <w:rsid w:val="00E7277A"/>
    <w:rsid w:val="00E758F8"/>
    <w:rsid w:val="00E802AC"/>
    <w:rsid w:val="00E8365D"/>
    <w:rsid w:val="00E86CAC"/>
    <w:rsid w:val="00E86ECD"/>
    <w:rsid w:val="00E87685"/>
    <w:rsid w:val="00E91129"/>
    <w:rsid w:val="00E9454F"/>
    <w:rsid w:val="00EA031D"/>
    <w:rsid w:val="00EB49B0"/>
    <w:rsid w:val="00EC10C7"/>
    <w:rsid w:val="00EC3A43"/>
    <w:rsid w:val="00EC5D5A"/>
    <w:rsid w:val="00ED06A0"/>
    <w:rsid w:val="00EE045D"/>
    <w:rsid w:val="00EE3661"/>
    <w:rsid w:val="00EE4739"/>
    <w:rsid w:val="00EF26BD"/>
    <w:rsid w:val="00F00D05"/>
    <w:rsid w:val="00F022FC"/>
    <w:rsid w:val="00F13D1D"/>
    <w:rsid w:val="00F15A59"/>
    <w:rsid w:val="00F245FA"/>
    <w:rsid w:val="00F24C13"/>
    <w:rsid w:val="00F24C5B"/>
    <w:rsid w:val="00F27A56"/>
    <w:rsid w:val="00F3085B"/>
    <w:rsid w:val="00F30868"/>
    <w:rsid w:val="00F31399"/>
    <w:rsid w:val="00F35641"/>
    <w:rsid w:val="00F37C8A"/>
    <w:rsid w:val="00F47A9D"/>
    <w:rsid w:val="00F65598"/>
    <w:rsid w:val="00F65F52"/>
    <w:rsid w:val="00F707F0"/>
    <w:rsid w:val="00F76A48"/>
    <w:rsid w:val="00F857C7"/>
    <w:rsid w:val="00F900E8"/>
    <w:rsid w:val="00F90632"/>
    <w:rsid w:val="00FA07BB"/>
    <w:rsid w:val="00FA33A5"/>
    <w:rsid w:val="00FB07FC"/>
    <w:rsid w:val="00FB1A2B"/>
    <w:rsid w:val="00FB7A74"/>
    <w:rsid w:val="00FC3E1B"/>
    <w:rsid w:val="00FC5C76"/>
    <w:rsid w:val="00FE6549"/>
    <w:rsid w:val="00FF17D7"/>
    <w:rsid w:val="0114C704"/>
    <w:rsid w:val="01E6D2FF"/>
    <w:rsid w:val="024DD60C"/>
    <w:rsid w:val="0574AFE3"/>
    <w:rsid w:val="0749000B"/>
    <w:rsid w:val="0754C100"/>
    <w:rsid w:val="07A0063E"/>
    <w:rsid w:val="09136934"/>
    <w:rsid w:val="0A216E85"/>
    <w:rsid w:val="0B77E350"/>
    <w:rsid w:val="0BB98596"/>
    <w:rsid w:val="0BBC814B"/>
    <w:rsid w:val="0BEB7477"/>
    <w:rsid w:val="0C4D33A6"/>
    <w:rsid w:val="0E8C9692"/>
    <w:rsid w:val="0FD8A8F8"/>
    <w:rsid w:val="1046D890"/>
    <w:rsid w:val="116B17CE"/>
    <w:rsid w:val="118576D0"/>
    <w:rsid w:val="122B7B9E"/>
    <w:rsid w:val="123D575D"/>
    <w:rsid w:val="13EB95CC"/>
    <w:rsid w:val="13FFA3E9"/>
    <w:rsid w:val="14C5377B"/>
    <w:rsid w:val="15606028"/>
    <w:rsid w:val="1631BB9C"/>
    <w:rsid w:val="16C7B2D7"/>
    <w:rsid w:val="178D7A6C"/>
    <w:rsid w:val="17CD8BFD"/>
    <w:rsid w:val="1893838E"/>
    <w:rsid w:val="18F7D3B7"/>
    <w:rsid w:val="198595FE"/>
    <w:rsid w:val="1A61E035"/>
    <w:rsid w:val="1B20C49A"/>
    <w:rsid w:val="1BCE86FB"/>
    <w:rsid w:val="1CC4DF27"/>
    <w:rsid w:val="1D24CB70"/>
    <w:rsid w:val="1D4A3F54"/>
    <w:rsid w:val="1DBD0AE5"/>
    <w:rsid w:val="1FBB5B50"/>
    <w:rsid w:val="1FBF5CBE"/>
    <w:rsid w:val="1FCE4EFE"/>
    <w:rsid w:val="2089BE91"/>
    <w:rsid w:val="2120A6B3"/>
    <w:rsid w:val="2196963B"/>
    <w:rsid w:val="22BA6072"/>
    <w:rsid w:val="22C864AB"/>
    <w:rsid w:val="22CBA422"/>
    <w:rsid w:val="254F9DC5"/>
    <w:rsid w:val="26626D7D"/>
    <w:rsid w:val="2667F86F"/>
    <w:rsid w:val="2971C4C2"/>
    <w:rsid w:val="2C039A21"/>
    <w:rsid w:val="2CE17DA3"/>
    <w:rsid w:val="2D3C6A63"/>
    <w:rsid w:val="2E27B2BB"/>
    <w:rsid w:val="2EBAA592"/>
    <w:rsid w:val="306304D3"/>
    <w:rsid w:val="321FE24F"/>
    <w:rsid w:val="3259A076"/>
    <w:rsid w:val="32749538"/>
    <w:rsid w:val="332FA532"/>
    <w:rsid w:val="3453D16E"/>
    <w:rsid w:val="34C78C26"/>
    <w:rsid w:val="355DF91B"/>
    <w:rsid w:val="35E4AA82"/>
    <w:rsid w:val="36536CCD"/>
    <w:rsid w:val="367FECF9"/>
    <w:rsid w:val="37104E3D"/>
    <w:rsid w:val="3A23BE36"/>
    <w:rsid w:val="3A6EBC33"/>
    <w:rsid w:val="3B033016"/>
    <w:rsid w:val="3B215F37"/>
    <w:rsid w:val="3B3F4CF1"/>
    <w:rsid w:val="3BD687AF"/>
    <w:rsid w:val="3C1F00D0"/>
    <w:rsid w:val="3D1A52B5"/>
    <w:rsid w:val="3E631B9C"/>
    <w:rsid w:val="3E9F50DA"/>
    <w:rsid w:val="3EAAE4D6"/>
    <w:rsid w:val="3ED08410"/>
    <w:rsid w:val="41F8920C"/>
    <w:rsid w:val="4252B3A1"/>
    <w:rsid w:val="42AA9CA5"/>
    <w:rsid w:val="432FB8E9"/>
    <w:rsid w:val="45E4A2FB"/>
    <w:rsid w:val="47E787AB"/>
    <w:rsid w:val="47F6CA44"/>
    <w:rsid w:val="481ED58D"/>
    <w:rsid w:val="48B7CAAE"/>
    <w:rsid w:val="48CA5328"/>
    <w:rsid w:val="48D8B350"/>
    <w:rsid w:val="4B6550DF"/>
    <w:rsid w:val="4C166DC0"/>
    <w:rsid w:val="4C2875C8"/>
    <w:rsid w:val="4C2AD88E"/>
    <w:rsid w:val="4F69222E"/>
    <w:rsid w:val="503127E8"/>
    <w:rsid w:val="50924761"/>
    <w:rsid w:val="51754194"/>
    <w:rsid w:val="51A467A0"/>
    <w:rsid w:val="5299D65E"/>
    <w:rsid w:val="53403801"/>
    <w:rsid w:val="539067C9"/>
    <w:rsid w:val="539A67DA"/>
    <w:rsid w:val="5457EAB3"/>
    <w:rsid w:val="548106F1"/>
    <w:rsid w:val="54C2D1D6"/>
    <w:rsid w:val="5516EBC0"/>
    <w:rsid w:val="58E81C9C"/>
    <w:rsid w:val="5945B625"/>
    <w:rsid w:val="5960C369"/>
    <w:rsid w:val="5964F4AF"/>
    <w:rsid w:val="59C5FBDB"/>
    <w:rsid w:val="5B41F4D3"/>
    <w:rsid w:val="5BFD5D9F"/>
    <w:rsid w:val="5D43E243"/>
    <w:rsid w:val="5D6B62C1"/>
    <w:rsid w:val="5E7052CC"/>
    <w:rsid w:val="610F47A4"/>
    <w:rsid w:val="63E4ABD5"/>
    <w:rsid w:val="63E9E6DE"/>
    <w:rsid w:val="64201758"/>
    <w:rsid w:val="645C8A44"/>
    <w:rsid w:val="64CAF3A6"/>
    <w:rsid w:val="65A7F026"/>
    <w:rsid w:val="65C664DC"/>
    <w:rsid w:val="6678C820"/>
    <w:rsid w:val="66B64784"/>
    <w:rsid w:val="68BCE919"/>
    <w:rsid w:val="6A6C4427"/>
    <w:rsid w:val="6D2D8301"/>
    <w:rsid w:val="6EBABC91"/>
    <w:rsid w:val="708B9F69"/>
    <w:rsid w:val="70BA2B68"/>
    <w:rsid w:val="71831E8E"/>
    <w:rsid w:val="71AA3D77"/>
    <w:rsid w:val="7726DD47"/>
    <w:rsid w:val="78C70DDE"/>
    <w:rsid w:val="7910AA46"/>
    <w:rsid w:val="79F110C4"/>
    <w:rsid w:val="7A144731"/>
    <w:rsid w:val="7B080261"/>
    <w:rsid w:val="7C93DD8C"/>
    <w:rsid w:val="7CEEB845"/>
    <w:rsid w:val="7D175DEA"/>
    <w:rsid w:val="7E5B0229"/>
    <w:rsid w:val="7F71D6E5"/>
    <w:rsid w:val="7FE1E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4B7E"/>
  <w15:docId w15:val="{3897526C-1F9C-45C7-A19D-4728880A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BF"/>
    <w:rPr>
      <w:color w:val="00000A"/>
      <w:sz w:val="22"/>
      <w:szCs w:val="22"/>
      <w:lang w:val="en-CA" w:eastAsia="en-US"/>
    </w:rPr>
  </w:style>
  <w:style w:type="paragraph" w:styleId="Heading1">
    <w:name w:val="heading 1"/>
    <w:basedOn w:val="Normal"/>
    <w:next w:val="Normal"/>
    <w:link w:val="Heading1Char"/>
    <w:uiPriority w:val="9"/>
    <w:qFormat/>
    <w:rsid w:val="00033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91129"/>
    <w:pPr>
      <w:keepLines/>
      <w:spacing w:before="30" w:after="30" w:line="240" w:lineRule="auto"/>
      <w:outlineLvl w:val="1"/>
    </w:pPr>
    <w:rPr>
      <w:rFonts w:asciiTheme="majorHAnsi" w:eastAsiaTheme="majorEastAsia" w:hAnsiTheme="majorHAnsi" w:cstheme="majorBidi"/>
      <w:b/>
      <w:color w:val="auto"/>
      <w:sz w:val="2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044518"/>
    <w:rPr>
      <w:rFonts w:ascii="Tahoma" w:hAnsi="Tahoma" w:cs="Tahoma"/>
      <w:sz w:val="16"/>
      <w:szCs w:val="16"/>
    </w:rPr>
  </w:style>
  <w:style w:type="character" w:customStyle="1" w:styleId="InternetLink">
    <w:name w:val="Internet Link"/>
    <w:uiPriority w:val="99"/>
    <w:semiHidden/>
    <w:unhideWhenUsed/>
    <w:rsid w:val="005D6C32"/>
    <w:rPr>
      <w:color w:val="0000FF"/>
      <w:u w:val="single"/>
    </w:rPr>
  </w:style>
  <w:style w:type="character" w:customStyle="1" w:styleId="apple-tab-span">
    <w:name w:val="apple-tab-span"/>
    <w:basedOn w:val="DefaultParagraphFont"/>
    <w:qFormat/>
    <w:rsid w:val="005D6C32"/>
  </w:style>
  <w:style w:type="character" w:customStyle="1" w:styleId="HeaderChar">
    <w:name w:val="Header Char"/>
    <w:basedOn w:val="DefaultParagraphFont"/>
    <w:link w:val="Header"/>
    <w:uiPriority w:val="99"/>
    <w:qFormat/>
    <w:rsid w:val="00D8353C"/>
  </w:style>
  <w:style w:type="character" w:customStyle="1" w:styleId="FooterChar">
    <w:name w:val="Footer Char"/>
    <w:basedOn w:val="DefaultParagraphFont"/>
    <w:link w:val="Footer"/>
    <w:uiPriority w:val="99"/>
    <w:qFormat/>
    <w:rsid w:val="00D8353C"/>
  </w:style>
  <w:style w:type="character" w:styleId="PlaceholderText">
    <w:name w:val="Placeholder Text"/>
    <w:uiPriority w:val="99"/>
    <w:semiHidden/>
    <w:qFormat/>
    <w:rsid w:val="00006060"/>
    <w:rPr>
      <w:color w:val="808080"/>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Arial" w:hAnsi="Arial"/>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Arial" w:hAnsi="Arial"/>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Arial" w:hAnsi="Arial"/>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Arial" w:hAnsi="Arial"/>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Arial" w:hAnsi="Arial"/>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Arial" w:hAnsi="Arial"/>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Arial" w:hAnsi="Arial"/>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Arial" w:hAnsi="Arial"/>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rFonts w:ascii="Arial" w:hAnsi="Arial"/>
      <w:sz w:val="20"/>
    </w:rPr>
  </w:style>
  <w:style w:type="character" w:customStyle="1" w:styleId="ListLabel164">
    <w:name w:val="ListLabel 164"/>
    <w:qFormat/>
    <w:rPr>
      <w:sz w:val="20"/>
    </w:rPr>
  </w:style>
  <w:style w:type="character" w:customStyle="1" w:styleId="ListLabel165">
    <w:name w:val="ListLabel 165"/>
    <w:qFormat/>
    <w:rPr>
      <w:sz w:val="20"/>
    </w:rPr>
  </w:style>
  <w:style w:type="character" w:customStyle="1" w:styleId="ListLabel166">
    <w:name w:val="ListLabel 166"/>
    <w:qFormat/>
    <w:rPr>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sz w:val="20"/>
    </w:rPr>
  </w:style>
  <w:style w:type="character" w:customStyle="1" w:styleId="ListLabel172">
    <w:name w:val="ListLabel 172"/>
    <w:qFormat/>
    <w:rPr>
      <w:rFonts w:ascii="Arial" w:hAnsi="Arial"/>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Bullets">
    <w:name w:val="Bullets"/>
    <w:qFormat/>
    <w:rPr>
      <w:rFonts w:ascii="OpenSymbol" w:eastAsia="OpenSymbol" w:hAnsi="OpenSymbol" w:cs="OpenSymbol"/>
    </w:rPr>
  </w:style>
  <w:style w:type="character" w:customStyle="1" w:styleId="ListLabel181">
    <w:name w:val="ListLabel 181"/>
    <w:qFormat/>
    <w:rPr>
      <w:rFonts w:ascii="Arial" w:hAnsi="Arial" w:cs="Symbol"/>
      <w:sz w:val="20"/>
    </w:rPr>
  </w:style>
  <w:style w:type="character" w:customStyle="1" w:styleId="ListLabel182">
    <w:name w:val="ListLabel 182"/>
    <w:qFormat/>
    <w:rPr>
      <w:rFonts w:cs="Courier New"/>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ascii="Arial" w:hAnsi="Arial" w:cs="Symbol"/>
      <w:sz w:val="20"/>
    </w:rPr>
  </w:style>
  <w:style w:type="character" w:customStyle="1" w:styleId="ListLabel191">
    <w:name w:val="ListLabel 191"/>
    <w:qFormat/>
    <w:rPr>
      <w:rFonts w:cs="Courier New"/>
      <w:sz w:val="20"/>
    </w:rPr>
  </w:style>
  <w:style w:type="character" w:customStyle="1" w:styleId="ListLabel192">
    <w:name w:val="ListLabel 192"/>
    <w:qFormat/>
    <w:rPr>
      <w:rFonts w:cs="Wingdings"/>
      <w:sz w:val="20"/>
    </w:rPr>
  </w:style>
  <w:style w:type="character" w:customStyle="1" w:styleId="ListLabel193">
    <w:name w:val="ListLabel 193"/>
    <w:qFormat/>
    <w:rPr>
      <w:rFonts w:cs="Wingdings"/>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ascii="Arial" w:hAnsi="Arial" w:cs="Symbol"/>
      <w:sz w:val="20"/>
    </w:rPr>
  </w:style>
  <w:style w:type="character" w:customStyle="1" w:styleId="ListLabel200">
    <w:name w:val="ListLabel 200"/>
    <w:qFormat/>
    <w:rPr>
      <w:rFonts w:cs="Courier New"/>
      <w:sz w:val="20"/>
    </w:rPr>
  </w:style>
  <w:style w:type="character" w:customStyle="1" w:styleId="ListLabel201">
    <w:name w:val="ListLabel 201"/>
    <w:qFormat/>
    <w:rPr>
      <w:rFonts w:cs="Wingdings"/>
      <w:sz w:val="20"/>
    </w:rPr>
  </w:style>
  <w:style w:type="character" w:customStyle="1" w:styleId="ListLabel202">
    <w:name w:val="ListLabel 202"/>
    <w:qFormat/>
    <w:rPr>
      <w:rFonts w:cs="Wingdings"/>
      <w:sz w:val="20"/>
    </w:rPr>
  </w:style>
  <w:style w:type="character" w:customStyle="1" w:styleId="ListLabel203">
    <w:name w:val="ListLabel 203"/>
    <w:qFormat/>
    <w:rPr>
      <w:rFonts w:cs="Wingdings"/>
      <w:sz w:val="20"/>
    </w:rPr>
  </w:style>
  <w:style w:type="character" w:customStyle="1" w:styleId="ListLabel204">
    <w:name w:val="ListLabel 204"/>
    <w:qFormat/>
    <w:rPr>
      <w:rFonts w:cs="Wingdings"/>
      <w:sz w:val="20"/>
    </w:rPr>
  </w:style>
  <w:style w:type="character" w:customStyle="1" w:styleId="ListLabel205">
    <w:name w:val="ListLabel 205"/>
    <w:qFormat/>
    <w:rPr>
      <w:rFonts w:cs="Wingdings"/>
      <w:sz w:val="20"/>
    </w:rPr>
  </w:style>
  <w:style w:type="character" w:customStyle="1" w:styleId="ListLabel206">
    <w:name w:val="ListLabel 206"/>
    <w:qFormat/>
    <w:rPr>
      <w:rFonts w:cs="Wingdings"/>
      <w:sz w:val="20"/>
    </w:rPr>
  </w:style>
  <w:style w:type="character" w:customStyle="1" w:styleId="ListLabel207">
    <w:name w:val="ListLabel 207"/>
    <w:qFormat/>
    <w:rPr>
      <w:rFonts w:cs="Wingdings"/>
      <w:sz w:val="20"/>
    </w:rPr>
  </w:style>
  <w:style w:type="character" w:customStyle="1" w:styleId="ListLabel208">
    <w:name w:val="ListLabel 208"/>
    <w:qFormat/>
    <w:rPr>
      <w:rFonts w:ascii="Arial" w:hAnsi="Arial" w:cs="Symbol"/>
      <w:sz w:val="20"/>
    </w:rPr>
  </w:style>
  <w:style w:type="character" w:customStyle="1" w:styleId="ListLabel209">
    <w:name w:val="ListLabel 209"/>
    <w:qFormat/>
    <w:rPr>
      <w:rFonts w:cs="Courier New"/>
      <w:sz w:val="20"/>
    </w:rPr>
  </w:style>
  <w:style w:type="character" w:customStyle="1" w:styleId="ListLabel210">
    <w:name w:val="ListLabel 210"/>
    <w:qFormat/>
    <w:rPr>
      <w:rFonts w:cs="Wingdings"/>
      <w:sz w:val="20"/>
    </w:rPr>
  </w:style>
  <w:style w:type="character" w:customStyle="1" w:styleId="ListLabel211">
    <w:name w:val="ListLabel 211"/>
    <w:qFormat/>
    <w:rPr>
      <w:rFonts w:cs="Wingdings"/>
      <w:sz w:val="20"/>
    </w:rPr>
  </w:style>
  <w:style w:type="character" w:customStyle="1" w:styleId="ListLabel212">
    <w:name w:val="ListLabel 212"/>
    <w:qFormat/>
    <w:rPr>
      <w:rFonts w:cs="Wingdings"/>
      <w:sz w:val="20"/>
    </w:rPr>
  </w:style>
  <w:style w:type="character" w:customStyle="1" w:styleId="ListLabel213">
    <w:name w:val="ListLabel 213"/>
    <w:qFormat/>
    <w:rPr>
      <w:rFonts w:cs="Wingdings"/>
      <w:sz w:val="20"/>
    </w:rPr>
  </w:style>
  <w:style w:type="character" w:customStyle="1" w:styleId="ListLabel214">
    <w:name w:val="ListLabel 214"/>
    <w:qFormat/>
    <w:rPr>
      <w:rFonts w:cs="Wingdings"/>
      <w:sz w:val="20"/>
    </w:rPr>
  </w:style>
  <w:style w:type="character" w:customStyle="1" w:styleId="ListLabel215">
    <w:name w:val="ListLabel 215"/>
    <w:qFormat/>
    <w:rPr>
      <w:rFonts w:cs="Wingdings"/>
      <w:sz w:val="20"/>
    </w:rPr>
  </w:style>
  <w:style w:type="character" w:customStyle="1" w:styleId="ListLabel216">
    <w:name w:val="ListLabel 216"/>
    <w:qFormat/>
    <w:rPr>
      <w:rFonts w:cs="Wingdings"/>
      <w:sz w:val="20"/>
    </w:rPr>
  </w:style>
  <w:style w:type="character" w:customStyle="1" w:styleId="ListLabel217">
    <w:name w:val="ListLabel 217"/>
    <w:qFormat/>
    <w:rPr>
      <w:rFonts w:ascii="Arial" w:hAnsi="Arial" w:cs="Symbol"/>
      <w:sz w:val="20"/>
    </w:rPr>
  </w:style>
  <w:style w:type="character" w:customStyle="1" w:styleId="ListLabel218">
    <w:name w:val="ListLabel 218"/>
    <w:qFormat/>
    <w:rPr>
      <w:rFonts w:cs="Courier New"/>
      <w:sz w:val="20"/>
    </w:rPr>
  </w:style>
  <w:style w:type="character" w:customStyle="1" w:styleId="ListLabel219">
    <w:name w:val="ListLabel 219"/>
    <w:qFormat/>
    <w:rPr>
      <w:rFonts w:cs="Wingdings"/>
      <w:sz w:val="20"/>
    </w:rPr>
  </w:style>
  <w:style w:type="character" w:customStyle="1" w:styleId="ListLabel220">
    <w:name w:val="ListLabel 220"/>
    <w:qFormat/>
    <w:rPr>
      <w:rFonts w:cs="Wingdings"/>
      <w:sz w:val="20"/>
    </w:rPr>
  </w:style>
  <w:style w:type="character" w:customStyle="1" w:styleId="ListLabel221">
    <w:name w:val="ListLabel 221"/>
    <w:qFormat/>
    <w:rPr>
      <w:rFonts w:cs="Wingdings"/>
      <w:sz w:val="20"/>
    </w:rPr>
  </w:style>
  <w:style w:type="character" w:customStyle="1" w:styleId="ListLabel222">
    <w:name w:val="ListLabel 222"/>
    <w:qFormat/>
    <w:rPr>
      <w:rFonts w:cs="Wingdings"/>
      <w:sz w:val="20"/>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ascii="Arial" w:hAnsi="Arial" w:cs="Symbol"/>
      <w:sz w:val="20"/>
    </w:rPr>
  </w:style>
  <w:style w:type="character" w:customStyle="1" w:styleId="ListLabel227">
    <w:name w:val="ListLabel 227"/>
    <w:qFormat/>
    <w:rPr>
      <w:rFonts w:cs="Courier New"/>
      <w:sz w:val="20"/>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sz w:val="20"/>
    </w:rPr>
  </w:style>
  <w:style w:type="character" w:customStyle="1" w:styleId="ListLabel231">
    <w:name w:val="ListLabel 231"/>
    <w:qFormat/>
    <w:rPr>
      <w:rFonts w:cs="Wingdings"/>
      <w:sz w:val="20"/>
    </w:rPr>
  </w:style>
  <w:style w:type="character" w:customStyle="1" w:styleId="ListLabel232">
    <w:name w:val="ListLabel 232"/>
    <w:qFormat/>
    <w:rPr>
      <w:rFonts w:cs="Wingdings"/>
      <w:sz w:val="20"/>
    </w:rPr>
  </w:style>
  <w:style w:type="character" w:customStyle="1" w:styleId="ListLabel233">
    <w:name w:val="ListLabel 233"/>
    <w:qFormat/>
    <w:rPr>
      <w:rFonts w:cs="Wingdings"/>
      <w:sz w:val="20"/>
    </w:rPr>
  </w:style>
  <w:style w:type="character" w:customStyle="1" w:styleId="ListLabel234">
    <w:name w:val="ListLabel 234"/>
    <w:qFormat/>
    <w:rPr>
      <w:rFonts w:cs="Wingdings"/>
      <w:sz w:val="20"/>
    </w:rPr>
  </w:style>
  <w:style w:type="character" w:customStyle="1" w:styleId="ListLabel235">
    <w:name w:val="ListLabel 235"/>
    <w:qFormat/>
    <w:rPr>
      <w:rFonts w:ascii="Arial" w:hAnsi="Arial" w:cs="Symbol"/>
      <w:sz w:val="20"/>
    </w:rPr>
  </w:style>
  <w:style w:type="character" w:customStyle="1" w:styleId="ListLabel236">
    <w:name w:val="ListLabel 236"/>
    <w:qFormat/>
    <w:rPr>
      <w:rFonts w:cs="Courier New"/>
      <w:sz w:val="20"/>
    </w:rPr>
  </w:style>
  <w:style w:type="character" w:customStyle="1" w:styleId="ListLabel237">
    <w:name w:val="ListLabel 237"/>
    <w:qFormat/>
    <w:rPr>
      <w:rFonts w:cs="Wingdings"/>
      <w:sz w:val="20"/>
    </w:rPr>
  </w:style>
  <w:style w:type="character" w:customStyle="1" w:styleId="ListLabel238">
    <w:name w:val="ListLabel 238"/>
    <w:qFormat/>
    <w:rPr>
      <w:rFonts w:cs="Wingdings"/>
      <w:sz w:val="20"/>
    </w:rPr>
  </w:style>
  <w:style w:type="character" w:customStyle="1" w:styleId="ListLabel239">
    <w:name w:val="ListLabel 239"/>
    <w:qFormat/>
    <w:rPr>
      <w:rFonts w:cs="Wingdings"/>
      <w:sz w:val="20"/>
    </w:rPr>
  </w:style>
  <w:style w:type="character" w:customStyle="1" w:styleId="ListLabel240">
    <w:name w:val="ListLabel 240"/>
    <w:qFormat/>
    <w:rPr>
      <w:rFonts w:cs="Wingdings"/>
      <w:sz w:val="20"/>
    </w:rPr>
  </w:style>
  <w:style w:type="character" w:customStyle="1" w:styleId="ListLabel241">
    <w:name w:val="ListLabel 241"/>
    <w:qFormat/>
    <w:rPr>
      <w:rFonts w:cs="Wingdings"/>
      <w:sz w:val="20"/>
    </w:rPr>
  </w:style>
  <w:style w:type="character" w:customStyle="1" w:styleId="ListLabel242">
    <w:name w:val="ListLabel 242"/>
    <w:qFormat/>
    <w:rPr>
      <w:rFonts w:cs="Wingdings"/>
      <w:sz w:val="20"/>
    </w:rPr>
  </w:style>
  <w:style w:type="character" w:customStyle="1" w:styleId="ListLabel243">
    <w:name w:val="ListLabel 243"/>
    <w:qFormat/>
    <w:rPr>
      <w:rFonts w:cs="Wingdings"/>
      <w:sz w:val="20"/>
    </w:rPr>
  </w:style>
  <w:style w:type="character" w:customStyle="1" w:styleId="ListLabel244">
    <w:name w:val="ListLabel 244"/>
    <w:qFormat/>
    <w:rPr>
      <w:rFonts w:ascii="Arial" w:hAnsi="Arial" w:cs="Symbol"/>
      <w:sz w:val="20"/>
    </w:rPr>
  </w:style>
  <w:style w:type="character" w:customStyle="1" w:styleId="ListLabel245">
    <w:name w:val="ListLabel 245"/>
    <w:qFormat/>
    <w:rPr>
      <w:rFonts w:cs="Courier New"/>
      <w:sz w:val="20"/>
    </w:rPr>
  </w:style>
  <w:style w:type="character" w:customStyle="1" w:styleId="ListLabel246">
    <w:name w:val="ListLabel 246"/>
    <w:qFormat/>
    <w:rPr>
      <w:rFonts w:cs="Wingdings"/>
      <w:sz w:val="20"/>
    </w:rPr>
  </w:style>
  <w:style w:type="character" w:customStyle="1" w:styleId="ListLabel247">
    <w:name w:val="ListLabel 247"/>
    <w:qFormat/>
    <w:rPr>
      <w:rFonts w:cs="Wingdings"/>
      <w:sz w:val="20"/>
    </w:rPr>
  </w:style>
  <w:style w:type="character" w:customStyle="1" w:styleId="ListLabel248">
    <w:name w:val="ListLabel 248"/>
    <w:qFormat/>
    <w:rPr>
      <w:rFonts w:cs="Wingdings"/>
      <w:sz w:val="20"/>
    </w:rPr>
  </w:style>
  <w:style w:type="character" w:customStyle="1" w:styleId="ListLabel249">
    <w:name w:val="ListLabel 249"/>
    <w:qFormat/>
    <w:rPr>
      <w:rFonts w:cs="Wingdings"/>
      <w:sz w:val="20"/>
    </w:rPr>
  </w:style>
  <w:style w:type="character" w:customStyle="1" w:styleId="ListLabel250">
    <w:name w:val="ListLabel 250"/>
    <w:qFormat/>
    <w:rPr>
      <w:rFonts w:cs="Wingdings"/>
      <w:sz w:val="20"/>
    </w:rPr>
  </w:style>
  <w:style w:type="character" w:customStyle="1" w:styleId="ListLabel251">
    <w:name w:val="ListLabel 251"/>
    <w:qFormat/>
    <w:rPr>
      <w:rFonts w:cs="Wingdings"/>
      <w:sz w:val="20"/>
    </w:rPr>
  </w:style>
  <w:style w:type="character" w:customStyle="1" w:styleId="ListLabel252">
    <w:name w:val="ListLabel 252"/>
    <w:qFormat/>
    <w:rPr>
      <w:rFonts w:cs="Wingdings"/>
      <w:sz w:val="20"/>
    </w:rPr>
  </w:style>
  <w:style w:type="character" w:customStyle="1" w:styleId="ListLabel253">
    <w:name w:val="ListLabel 253"/>
    <w:qFormat/>
    <w:rPr>
      <w:rFonts w:ascii="Arial" w:hAnsi="Arial" w:cs="Symbol"/>
      <w:sz w:val="20"/>
    </w:rPr>
  </w:style>
  <w:style w:type="character" w:customStyle="1" w:styleId="ListLabel254">
    <w:name w:val="ListLabel 254"/>
    <w:qFormat/>
    <w:rPr>
      <w:rFonts w:cs="Courier New"/>
      <w:sz w:val="20"/>
    </w:rPr>
  </w:style>
  <w:style w:type="character" w:customStyle="1" w:styleId="ListLabel255">
    <w:name w:val="ListLabel 255"/>
    <w:qFormat/>
    <w:rPr>
      <w:rFonts w:cs="Wingdings"/>
      <w:sz w:val="20"/>
    </w:rPr>
  </w:style>
  <w:style w:type="character" w:customStyle="1" w:styleId="ListLabel256">
    <w:name w:val="ListLabel 256"/>
    <w:qFormat/>
    <w:rPr>
      <w:rFonts w:cs="Wingdings"/>
      <w:sz w:val="20"/>
    </w:rPr>
  </w:style>
  <w:style w:type="character" w:customStyle="1" w:styleId="ListLabel257">
    <w:name w:val="ListLabel 257"/>
    <w:qFormat/>
    <w:rPr>
      <w:rFonts w:cs="Wingdings"/>
      <w:sz w:val="20"/>
    </w:rPr>
  </w:style>
  <w:style w:type="character" w:customStyle="1" w:styleId="ListLabel258">
    <w:name w:val="ListLabel 258"/>
    <w:qFormat/>
    <w:rPr>
      <w:rFonts w:cs="Wingdings"/>
      <w:sz w:val="20"/>
    </w:rPr>
  </w:style>
  <w:style w:type="character" w:customStyle="1" w:styleId="ListLabel259">
    <w:name w:val="ListLabel 259"/>
    <w:qFormat/>
    <w:rPr>
      <w:rFonts w:cs="Wingdings"/>
      <w:sz w:val="20"/>
    </w:rPr>
  </w:style>
  <w:style w:type="character" w:customStyle="1" w:styleId="ListLabel260">
    <w:name w:val="ListLabel 260"/>
    <w:qFormat/>
    <w:rPr>
      <w:rFonts w:cs="Wingdings"/>
      <w:sz w:val="20"/>
    </w:rPr>
  </w:style>
  <w:style w:type="character" w:customStyle="1" w:styleId="ListLabel261">
    <w:name w:val="ListLabel 261"/>
    <w:qFormat/>
    <w:rPr>
      <w:rFonts w:cs="Wingdings"/>
      <w:sz w:val="20"/>
    </w:rPr>
  </w:style>
  <w:style w:type="character" w:customStyle="1" w:styleId="ListLabel262">
    <w:name w:val="ListLabel 262"/>
    <w:qFormat/>
    <w:rPr>
      <w:rFonts w:ascii="Arial" w:hAnsi="Arial" w:cs="Symbol"/>
      <w:sz w:val="20"/>
    </w:rPr>
  </w:style>
  <w:style w:type="character" w:customStyle="1" w:styleId="ListLabel263">
    <w:name w:val="ListLabel 263"/>
    <w:qFormat/>
    <w:rPr>
      <w:rFonts w:cs="Courier New"/>
      <w:sz w:val="20"/>
    </w:rPr>
  </w:style>
  <w:style w:type="character" w:customStyle="1" w:styleId="ListLabel264">
    <w:name w:val="ListLabel 264"/>
    <w:qFormat/>
    <w:rPr>
      <w:rFonts w:cs="Wingdings"/>
      <w:sz w:val="20"/>
    </w:rPr>
  </w:style>
  <w:style w:type="character" w:customStyle="1" w:styleId="ListLabel265">
    <w:name w:val="ListLabel 265"/>
    <w:qFormat/>
    <w:rPr>
      <w:rFonts w:cs="Wingdings"/>
      <w:sz w:val="20"/>
    </w:rPr>
  </w:style>
  <w:style w:type="character" w:customStyle="1" w:styleId="ListLabel266">
    <w:name w:val="ListLabel 266"/>
    <w:qFormat/>
    <w:rPr>
      <w:rFonts w:cs="Wingdings"/>
      <w:sz w:val="20"/>
    </w:rPr>
  </w:style>
  <w:style w:type="character" w:customStyle="1" w:styleId="ListLabel267">
    <w:name w:val="ListLabel 267"/>
    <w:qFormat/>
    <w:rPr>
      <w:rFonts w:cs="Wingdings"/>
      <w:sz w:val="20"/>
    </w:rPr>
  </w:style>
  <w:style w:type="character" w:customStyle="1" w:styleId="ListLabel268">
    <w:name w:val="ListLabel 268"/>
    <w:qFormat/>
    <w:rPr>
      <w:rFonts w:cs="Wingdings"/>
      <w:sz w:val="20"/>
    </w:rPr>
  </w:style>
  <w:style w:type="character" w:customStyle="1" w:styleId="ListLabel269">
    <w:name w:val="ListLabel 269"/>
    <w:qFormat/>
    <w:rPr>
      <w:rFonts w:cs="Wingdings"/>
      <w:sz w:val="20"/>
    </w:rPr>
  </w:style>
  <w:style w:type="character" w:customStyle="1" w:styleId="ListLabel270">
    <w:name w:val="ListLabel 270"/>
    <w:qFormat/>
    <w:rPr>
      <w:rFonts w:cs="Wingdings"/>
      <w:sz w:val="2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paragraph" w:customStyle="1" w:styleId="Heading">
    <w:name w:val="Heading"/>
    <w:basedOn w:val="Normal"/>
    <w:next w:val="BodyText"/>
    <w:qFormat/>
    <w:pPr>
      <w:keepNext/>
      <w:spacing w:before="24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044518"/>
    <w:pPr>
      <w:spacing w:after="0" w:line="240" w:lineRule="auto"/>
    </w:pPr>
    <w:rPr>
      <w:rFonts w:ascii="Tahoma" w:hAnsi="Tahoma" w:cs="Tahoma"/>
      <w:sz w:val="16"/>
      <w:szCs w:val="16"/>
    </w:rPr>
  </w:style>
  <w:style w:type="paragraph" w:styleId="NormalWeb">
    <w:name w:val="Normal (Web)"/>
    <w:basedOn w:val="Normal"/>
    <w:uiPriority w:val="99"/>
    <w:unhideWhenUsed/>
    <w:qFormat/>
    <w:rsid w:val="005D6C32"/>
    <w:pPr>
      <w:spacing w:beforeAutospacing="1"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D8353C"/>
    <w:pPr>
      <w:tabs>
        <w:tab w:val="center" w:pos="4680"/>
        <w:tab w:val="right" w:pos="9360"/>
      </w:tabs>
      <w:spacing w:after="0" w:line="240" w:lineRule="auto"/>
    </w:pPr>
  </w:style>
  <w:style w:type="paragraph" w:styleId="Footer">
    <w:name w:val="footer"/>
    <w:basedOn w:val="Normal"/>
    <w:link w:val="FooterChar"/>
    <w:uiPriority w:val="99"/>
    <w:unhideWhenUsed/>
    <w:rsid w:val="00D8353C"/>
    <w:pPr>
      <w:tabs>
        <w:tab w:val="center" w:pos="4680"/>
        <w:tab w:val="right" w:pos="9360"/>
      </w:tabs>
      <w:spacing w:after="0" w:line="240" w:lineRule="auto"/>
    </w:pPr>
  </w:style>
  <w:style w:type="character" w:styleId="Hyperlink">
    <w:name w:val="Hyperlink"/>
    <w:uiPriority w:val="99"/>
    <w:unhideWhenUsed/>
    <w:rsid w:val="00FB07FC"/>
    <w:rPr>
      <w:color w:val="0000FF"/>
      <w:u w:val="single"/>
    </w:rPr>
  </w:style>
  <w:style w:type="character" w:customStyle="1" w:styleId="UnresolvedMention1">
    <w:name w:val="Unresolved Mention1"/>
    <w:uiPriority w:val="99"/>
    <w:semiHidden/>
    <w:unhideWhenUsed/>
    <w:rsid w:val="00B154C3"/>
    <w:rPr>
      <w:color w:val="605E5C"/>
      <w:shd w:val="clear" w:color="auto" w:fill="E1DFDD"/>
    </w:rPr>
  </w:style>
  <w:style w:type="paragraph" w:styleId="ListParagraph">
    <w:name w:val="List Paragraph"/>
    <w:basedOn w:val="Normal"/>
    <w:uiPriority w:val="34"/>
    <w:qFormat/>
    <w:rsid w:val="00FA07BB"/>
    <w:pPr>
      <w:widowControl w:val="0"/>
      <w:autoSpaceDE w:val="0"/>
      <w:autoSpaceDN w:val="0"/>
      <w:adjustRightInd w:val="0"/>
      <w:spacing w:before="58" w:after="0" w:line="240" w:lineRule="auto"/>
      <w:ind w:left="1095" w:hanging="358"/>
    </w:pPr>
    <w:rPr>
      <w:rFonts w:ascii="Arial" w:eastAsia="Times New Roman" w:hAnsi="Arial" w:cs="Arial"/>
      <w:color w:val="auto"/>
      <w:sz w:val="24"/>
      <w:szCs w:val="24"/>
      <w:lang w:val="en-US"/>
    </w:rPr>
  </w:style>
  <w:style w:type="character" w:customStyle="1" w:styleId="normaltextrun">
    <w:name w:val="normaltextrun"/>
    <w:basedOn w:val="DefaultParagraphFont"/>
    <w:rsid w:val="002117F4"/>
  </w:style>
  <w:style w:type="character" w:styleId="FollowedHyperlink">
    <w:name w:val="FollowedHyperlink"/>
    <w:basedOn w:val="DefaultParagraphFont"/>
    <w:uiPriority w:val="99"/>
    <w:semiHidden/>
    <w:unhideWhenUsed/>
    <w:rsid w:val="00B25DC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A"/>
      <w:lang w:val="en-CA" w:eastAsia="en-US"/>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D0770D"/>
    <w:rPr>
      <w:rFonts w:ascii="Segoe UI" w:hAnsi="Segoe UI" w:cs="Segoe UI" w:hint="default"/>
      <w:color w:val="00000A"/>
      <w:sz w:val="18"/>
      <w:szCs w:val="18"/>
    </w:rPr>
  </w:style>
  <w:style w:type="paragraph" w:customStyle="1" w:styleId="pf0">
    <w:name w:val="pf0"/>
    <w:basedOn w:val="Normal"/>
    <w:rsid w:val="00F65F52"/>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LineNumber">
    <w:name w:val="line number"/>
    <w:basedOn w:val="DefaultParagraphFont"/>
    <w:uiPriority w:val="99"/>
    <w:semiHidden/>
    <w:unhideWhenUsed/>
    <w:rsid w:val="00E91129"/>
  </w:style>
  <w:style w:type="character" w:customStyle="1" w:styleId="Heading2Char">
    <w:name w:val="Heading 2 Char"/>
    <w:basedOn w:val="DefaultParagraphFont"/>
    <w:link w:val="Heading2"/>
    <w:uiPriority w:val="9"/>
    <w:rsid w:val="00E91129"/>
    <w:rPr>
      <w:rFonts w:asciiTheme="majorHAnsi" w:eastAsiaTheme="majorEastAsia" w:hAnsiTheme="majorHAnsi" w:cstheme="majorBidi"/>
      <w:b/>
      <w:szCs w:val="26"/>
    </w:rPr>
  </w:style>
  <w:style w:type="table" w:styleId="TableGrid">
    <w:name w:val="Table Grid"/>
    <w:basedOn w:val="TableNormal"/>
    <w:uiPriority w:val="39"/>
    <w:rsid w:val="00E91129"/>
    <w:pPr>
      <w:spacing w:before="30" w:after="3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3E84"/>
    <w:rPr>
      <w:rFonts w:asciiTheme="majorHAnsi" w:eastAsiaTheme="majorEastAsia" w:hAnsiTheme="majorHAnsi" w:cstheme="majorBidi"/>
      <w:color w:val="2F5496" w:themeColor="accent1" w:themeShade="BF"/>
      <w:sz w:val="32"/>
      <w:szCs w:val="32"/>
      <w:lang w:val="en-CA" w:eastAsia="en-US"/>
    </w:rPr>
  </w:style>
  <w:style w:type="paragraph" w:styleId="ListNumber">
    <w:name w:val="List Number"/>
    <w:basedOn w:val="Normal"/>
    <w:uiPriority w:val="99"/>
    <w:semiHidden/>
    <w:unhideWhenUsed/>
    <w:rsid w:val="00033E84"/>
    <w:pPr>
      <w:numPr>
        <w:numId w:val="27"/>
      </w:numPr>
      <w:contextualSpacing/>
    </w:pPr>
  </w:style>
  <w:style w:type="character" w:styleId="UnresolvedMention">
    <w:name w:val="Unresolved Mention"/>
    <w:basedOn w:val="DefaultParagraphFont"/>
    <w:uiPriority w:val="99"/>
    <w:semiHidden/>
    <w:unhideWhenUsed/>
    <w:rsid w:val="00A714E7"/>
    <w:rPr>
      <w:color w:val="605E5C"/>
      <w:shd w:val="clear" w:color="auto" w:fill="E1DFDD"/>
    </w:rPr>
  </w:style>
  <w:style w:type="paragraph" w:customStyle="1" w:styleId="paragraph">
    <w:name w:val="paragraph"/>
    <w:basedOn w:val="Normal"/>
    <w:rsid w:val="00EE4739"/>
    <w:pPr>
      <w:spacing w:before="100" w:beforeAutospacing="1" w:after="100" w:afterAutospacing="1" w:line="240" w:lineRule="auto"/>
    </w:pPr>
    <w:rPr>
      <w:rFonts w:ascii="Times New Roman" w:eastAsia="Times New Roman" w:hAnsi="Times New Roman" w:cs="Times New Roman"/>
      <w:color w:val="auto"/>
      <w:sz w:val="24"/>
      <w:szCs w:val="24"/>
      <w:lang w:eastAsia="en-CA"/>
    </w:rPr>
  </w:style>
  <w:style w:type="table" w:customStyle="1" w:styleId="TableGrid1">
    <w:name w:val="Table Grid1"/>
    <w:basedOn w:val="TableNormal"/>
    <w:next w:val="TableGrid"/>
    <w:uiPriority w:val="39"/>
    <w:rsid w:val="00EA031D"/>
    <w:pPr>
      <w:spacing w:before="30" w:after="3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031D"/>
    <w:pPr>
      <w:spacing w:before="30" w:after="3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3033">
      <w:bodyDiv w:val="1"/>
      <w:marLeft w:val="0"/>
      <w:marRight w:val="0"/>
      <w:marTop w:val="0"/>
      <w:marBottom w:val="0"/>
      <w:divBdr>
        <w:top w:val="none" w:sz="0" w:space="0" w:color="auto"/>
        <w:left w:val="none" w:sz="0" w:space="0" w:color="auto"/>
        <w:bottom w:val="none" w:sz="0" w:space="0" w:color="auto"/>
        <w:right w:val="none" w:sz="0" w:space="0" w:color="auto"/>
      </w:divBdr>
    </w:div>
    <w:div w:id="807823250">
      <w:bodyDiv w:val="1"/>
      <w:marLeft w:val="0"/>
      <w:marRight w:val="0"/>
      <w:marTop w:val="0"/>
      <w:marBottom w:val="0"/>
      <w:divBdr>
        <w:top w:val="none" w:sz="0" w:space="0" w:color="auto"/>
        <w:left w:val="none" w:sz="0" w:space="0" w:color="auto"/>
        <w:bottom w:val="none" w:sz="0" w:space="0" w:color="auto"/>
        <w:right w:val="none" w:sz="0" w:space="0" w:color="auto"/>
      </w:divBdr>
    </w:div>
    <w:div w:id="929116327">
      <w:bodyDiv w:val="1"/>
      <w:marLeft w:val="0"/>
      <w:marRight w:val="0"/>
      <w:marTop w:val="0"/>
      <w:marBottom w:val="0"/>
      <w:divBdr>
        <w:top w:val="none" w:sz="0" w:space="0" w:color="auto"/>
        <w:left w:val="none" w:sz="0" w:space="0" w:color="auto"/>
        <w:bottom w:val="none" w:sz="0" w:space="0" w:color="auto"/>
        <w:right w:val="none" w:sz="0" w:space="0" w:color="auto"/>
      </w:divBdr>
    </w:div>
    <w:div w:id="1145246695">
      <w:bodyDiv w:val="1"/>
      <w:marLeft w:val="0"/>
      <w:marRight w:val="0"/>
      <w:marTop w:val="0"/>
      <w:marBottom w:val="0"/>
      <w:divBdr>
        <w:top w:val="none" w:sz="0" w:space="0" w:color="auto"/>
        <w:left w:val="none" w:sz="0" w:space="0" w:color="auto"/>
        <w:bottom w:val="none" w:sz="0" w:space="0" w:color="auto"/>
        <w:right w:val="none" w:sz="0" w:space="0" w:color="auto"/>
      </w:divBdr>
    </w:div>
    <w:div w:id="1685790991">
      <w:bodyDiv w:val="1"/>
      <w:marLeft w:val="0"/>
      <w:marRight w:val="0"/>
      <w:marTop w:val="0"/>
      <w:marBottom w:val="0"/>
      <w:divBdr>
        <w:top w:val="none" w:sz="0" w:space="0" w:color="auto"/>
        <w:left w:val="none" w:sz="0" w:space="0" w:color="auto"/>
        <w:bottom w:val="none" w:sz="0" w:space="0" w:color="auto"/>
        <w:right w:val="none" w:sz="0" w:space="0" w:color="auto"/>
      </w:divBdr>
    </w:div>
    <w:div w:id="193686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lturalfire@fness.b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pha.gov.bc.ca/gov/content/safety/wildfire-status/prevention/vegetation-and-fuel-management/fire-fuel-management/wui-risk-class-ma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DEC76AE8231448D2951C5276B27E4" ma:contentTypeVersion="19" ma:contentTypeDescription="Create a new document." ma:contentTypeScope="" ma:versionID="a7004b1ce17c58970d1be327f7a43aad">
  <xsd:schema xmlns:xsd="http://www.w3.org/2001/XMLSchema" xmlns:xs="http://www.w3.org/2001/XMLSchema" xmlns:p="http://schemas.microsoft.com/office/2006/metadata/properties" xmlns:ns2="37f862fe-99fc-4c70-b827-7efac201e92c" xmlns:ns3="ef8b0f9f-db09-4cab-b568-cde27b9677f2" targetNamespace="http://schemas.microsoft.com/office/2006/metadata/properties" ma:root="true" ma:fieldsID="e0d30a1a7d7478b04bc1f9d3d3fb3029" ns2:_="" ns3:_="">
    <xsd:import namespace="37f862fe-99fc-4c70-b827-7efac201e92c"/>
    <xsd:import namespace="ef8b0f9f-db09-4cab-b568-cde27b9677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862fe-99fc-4c70-b827-7efac20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d6359d-e62d-4067-87cf-cea3289b73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b0f9f-db09-4cab-b568-cde27b9677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8261abb-cbf6-4987-b4ea-d123ee925b58}" ma:internalName="TaxCatchAll" ma:showField="CatchAllData" ma:web="ef8b0f9f-db09-4cab-b568-cde27b967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f862fe-99fc-4c70-b827-7efac201e92c">
      <Terms xmlns="http://schemas.microsoft.com/office/infopath/2007/PartnerControls"/>
    </lcf76f155ced4ddcb4097134ff3c332f>
    <TaxCatchAll xmlns="ef8b0f9f-db09-4cab-b568-cde27b9677f2" xsi:nil="true"/>
    <_Flow_SignoffStatus xmlns="37f862fe-99fc-4c70-b827-7efac201e92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58F20-0146-4564-AAAC-7AED95859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862fe-99fc-4c70-b827-7efac201e92c"/>
    <ds:schemaRef ds:uri="ef8b0f9f-db09-4cab-b568-cde27b967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8B895-70FA-4411-8CFE-884FB8D030EC}">
  <ds:schemaRefs>
    <ds:schemaRef ds:uri="http://schemas.microsoft.com/office/2006/metadata/properties"/>
    <ds:schemaRef ds:uri="http://schemas.microsoft.com/office/infopath/2007/PartnerControls"/>
    <ds:schemaRef ds:uri="37f862fe-99fc-4c70-b827-7efac201e92c"/>
    <ds:schemaRef ds:uri="ef8b0f9f-db09-4cab-b568-cde27b9677f2"/>
  </ds:schemaRefs>
</ds:datastoreItem>
</file>

<file path=customXml/itemProps3.xml><?xml version="1.0" encoding="utf-8"?>
<ds:datastoreItem xmlns:ds="http://schemas.openxmlformats.org/officeDocument/2006/customXml" ds:itemID="{FC9F3AB7-97A4-4AC8-8D1F-2A9479A10BCE}">
  <ds:schemaRefs>
    <ds:schemaRef ds:uri="http://schemas.openxmlformats.org/officeDocument/2006/bibliography"/>
  </ds:schemaRefs>
</ds:datastoreItem>
</file>

<file path=customXml/itemProps4.xml><?xml version="1.0" encoding="utf-8"?>
<ds:datastoreItem xmlns:ds="http://schemas.openxmlformats.org/officeDocument/2006/customXml" ds:itemID="{9BEC06EF-152A-4DF7-BE47-CB64A581F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1563</Words>
  <Characters>8910</Characters>
  <Application>Microsoft Office Word</Application>
  <DocSecurity>0</DocSecurity>
  <Lines>74</Lines>
  <Paragraphs>20</Paragraphs>
  <ScaleCrop>false</ScaleCrop>
  <Company>HP</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Ostrander</dc:creator>
  <cp:lastModifiedBy>Hillary McLean</cp:lastModifiedBy>
  <cp:revision>2</cp:revision>
  <cp:lastPrinted>2021-08-04T18:37:00Z</cp:lastPrinted>
  <dcterms:created xsi:type="dcterms:W3CDTF">2025-07-14T15:36:00Z</dcterms:created>
  <dcterms:modified xsi:type="dcterms:W3CDTF">2025-07-14T15:36:00Z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0x0101004E9DEC76AE8231448D2951C5276B27E4</vt:lpwstr>
  </property>
  <property fmtid="{D5CDD505-2E9C-101B-9397-08002B2CF9AE}" pid="10" name="Order">
    <vt:r8>10900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